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15F" w:rsidRPr="008910CC" w:rsidRDefault="008910CC" w:rsidP="008910CC">
      <w:pPr>
        <w:spacing w:after="0" w:line="240" w:lineRule="auto"/>
        <w:jc w:val="center"/>
        <w:rPr>
          <w:rFonts w:ascii="Times New Roman" w:eastAsia="Times New Roman" w:hAnsi="Times New Roman" w:cs="Times New Roman"/>
          <w:sz w:val="28"/>
          <w:szCs w:val="28"/>
        </w:rPr>
      </w:pPr>
      <w:r w:rsidRPr="008910CC">
        <w:rPr>
          <w:rFonts w:ascii="Times New Roman" w:eastAsia="Times New Roman" w:hAnsi="Times New Roman" w:cs="Times New Roman"/>
          <w:noProof/>
          <w:sz w:val="28"/>
          <w:szCs w:val="28"/>
          <w:lang w:eastAsia="ru-RU"/>
        </w:rPr>
        <w:drawing>
          <wp:inline distT="0" distB="0" distL="0" distR="0">
            <wp:extent cx="6480175" cy="9095271"/>
            <wp:effectExtent l="0" t="0" r="0" b="0"/>
            <wp:docPr id="1" name="Рисунок 1" descr="E:\титлист Гец Е.В\220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итлист Гец Е.В\22053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80175" cy="9095271"/>
                    </a:xfrm>
                    <a:prstGeom prst="rect">
                      <a:avLst/>
                    </a:prstGeom>
                    <a:noFill/>
                    <a:ln>
                      <a:noFill/>
                    </a:ln>
                  </pic:spPr>
                </pic:pic>
              </a:graphicData>
            </a:graphic>
          </wp:inline>
        </w:drawing>
      </w:r>
      <w:bookmarkStart w:id="0" w:name="_GoBack"/>
      <w:bookmarkEnd w:id="0"/>
    </w:p>
    <w:p w:rsidR="00D0315F" w:rsidRDefault="00D0315F" w:rsidP="00961971">
      <w:pPr>
        <w:jc w:val="center"/>
        <w:rPr>
          <w:rFonts w:ascii="Times New Roman" w:hAnsi="Times New Roman" w:cs="Times New Roman"/>
          <w:b/>
          <w:sz w:val="24"/>
          <w:szCs w:val="24"/>
        </w:rPr>
      </w:pPr>
    </w:p>
    <w:p w:rsidR="00C76521" w:rsidRPr="00961971" w:rsidRDefault="00C76521" w:rsidP="00961971">
      <w:pPr>
        <w:jc w:val="center"/>
        <w:rPr>
          <w:rFonts w:ascii="Times New Roman" w:hAnsi="Times New Roman" w:cs="Times New Roman"/>
          <w:b/>
          <w:sz w:val="24"/>
          <w:szCs w:val="24"/>
        </w:rPr>
      </w:pPr>
      <w:r w:rsidRPr="00961971">
        <w:rPr>
          <w:rFonts w:ascii="Times New Roman" w:hAnsi="Times New Roman" w:cs="Times New Roman"/>
          <w:b/>
          <w:sz w:val="24"/>
          <w:szCs w:val="24"/>
        </w:rPr>
        <w:t>ПОЯСНИТЕЛЬНАЯ ЗАПИСКА</w:t>
      </w:r>
    </w:p>
    <w:p w:rsidR="00896AE6" w:rsidRPr="0077679F" w:rsidRDefault="00C76521" w:rsidP="0077679F">
      <w:pPr>
        <w:spacing w:after="0"/>
        <w:ind w:firstLine="720"/>
        <w:contextualSpacing/>
        <w:jc w:val="both"/>
        <w:rPr>
          <w:rFonts w:ascii="Times New Roman" w:eastAsia="Calibri" w:hAnsi="Times New Roman" w:cs="Times New Roman"/>
          <w:sz w:val="24"/>
          <w:szCs w:val="24"/>
        </w:rPr>
      </w:pPr>
      <w:r w:rsidRPr="00C76521">
        <w:rPr>
          <w:rFonts w:ascii="Times New Roman" w:hAnsi="Times New Roman" w:cs="Times New Roman"/>
          <w:sz w:val="24"/>
          <w:szCs w:val="24"/>
        </w:rPr>
        <w:t>Рабочая програм</w:t>
      </w:r>
      <w:r w:rsidR="0038034A">
        <w:rPr>
          <w:rFonts w:ascii="Times New Roman" w:hAnsi="Times New Roman" w:cs="Times New Roman"/>
          <w:sz w:val="24"/>
          <w:szCs w:val="24"/>
        </w:rPr>
        <w:t>ма по литературе для 7 класса</w:t>
      </w:r>
      <w:r w:rsidRPr="00C76521">
        <w:rPr>
          <w:rFonts w:ascii="Times New Roman" w:hAnsi="Times New Roman" w:cs="Times New Roman"/>
          <w:sz w:val="24"/>
          <w:szCs w:val="24"/>
        </w:rPr>
        <w:t xml:space="preserve"> составлена </w:t>
      </w:r>
      <w:r w:rsidR="00896AE6" w:rsidRPr="009D535C">
        <w:rPr>
          <w:rFonts w:ascii="Times New Roman" w:eastAsia="Times New Roman" w:hAnsi="Times New Roman" w:cs="Times New Roman"/>
          <w:color w:val="000000"/>
          <w:sz w:val="24"/>
          <w:szCs w:val="24"/>
          <w:lang w:eastAsia="ru-RU"/>
        </w:rPr>
        <w:t>в соответствии с Требованиями Федерального государ</w:t>
      </w:r>
      <w:r w:rsidR="00896AE6" w:rsidRPr="009D535C">
        <w:rPr>
          <w:rFonts w:ascii="Times New Roman" w:eastAsia="Times New Roman" w:hAnsi="Times New Roman" w:cs="Times New Roman"/>
          <w:color w:val="000000"/>
          <w:sz w:val="24"/>
          <w:szCs w:val="24"/>
          <w:lang w:eastAsia="ru-RU"/>
        </w:rPr>
        <w:softHyphen/>
        <w:t>ственного образовательного стандарта основного общего об</w:t>
      </w:r>
      <w:r w:rsidR="00896AE6" w:rsidRPr="009D535C">
        <w:rPr>
          <w:rFonts w:ascii="Times New Roman" w:eastAsia="Times New Roman" w:hAnsi="Times New Roman" w:cs="Times New Roman"/>
          <w:color w:val="000000"/>
          <w:sz w:val="24"/>
          <w:szCs w:val="24"/>
          <w:lang w:eastAsia="ru-RU"/>
        </w:rPr>
        <w:softHyphen/>
        <w:t xml:space="preserve">разования, на основе </w:t>
      </w:r>
      <w:r w:rsidR="00D0315F">
        <w:rPr>
          <w:rFonts w:ascii="Times New Roman" w:eastAsia="Times New Roman" w:hAnsi="Times New Roman" w:cs="Times New Roman"/>
          <w:sz w:val="24"/>
          <w:szCs w:val="24"/>
          <w:lang w:eastAsia="ru-RU"/>
        </w:rPr>
        <w:t>Рабочей программы</w:t>
      </w:r>
      <w:r w:rsidR="00896AE6" w:rsidRPr="009D535C">
        <w:rPr>
          <w:rFonts w:ascii="Times New Roman" w:eastAsia="Times New Roman" w:hAnsi="Times New Roman" w:cs="Times New Roman"/>
          <w:sz w:val="24"/>
          <w:szCs w:val="24"/>
          <w:lang w:eastAsia="ru-RU"/>
        </w:rPr>
        <w:t xml:space="preserve"> </w:t>
      </w:r>
      <w:r w:rsidR="00896AE6" w:rsidRPr="00896AE6">
        <w:rPr>
          <w:rFonts w:ascii="Times New Roman" w:eastAsia="Times New Roman" w:hAnsi="Times New Roman" w:cs="Times New Roman"/>
          <w:sz w:val="24"/>
          <w:szCs w:val="24"/>
        </w:rPr>
        <w:t>Литература Предметная линия учебников под редакцией В.Я.Коровиной 5-9 классы М.: Просвещение 2014</w:t>
      </w:r>
      <w:r w:rsidR="007B5FA9">
        <w:rPr>
          <w:rFonts w:ascii="Times New Roman" w:eastAsia="Times New Roman" w:hAnsi="Times New Roman" w:cs="Times New Roman"/>
          <w:sz w:val="24"/>
          <w:szCs w:val="24"/>
        </w:rPr>
        <w:t>, положения о рабочей программе.</w:t>
      </w:r>
    </w:p>
    <w:p w:rsidR="007B5FA9" w:rsidRDefault="007B5FA9" w:rsidP="003105C5">
      <w:pPr>
        <w:spacing w:after="0" w:line="240" w:lineRule="auto"/>
        <w:jc w:val="both"/>
        <w:rPr>
          <w:rFonts w:ascii="Times New Roman" w:eastAsia="Times New Roman" w:hAnsi="Times New Roman" w:cs="Times New Roman"/>
          <w:sz w:val="24"/>
          <w:szCs w:val="24"/>
        </w:rPr>
      </w:pPr>
    </w:p>
    <w:p w:rsidR="007B5FA9" w:rsidRDefault="007B5FA9" w:rsidP="007B5FA9">
      <w:pPr>
        <w:jc w:val="center"/>
        <w:rPr>
          <w:rFonts w:ascii="Times New Roman" w:hAnsi="Times New Roman" w:cs="Times New Roman"/>
          <w:sz w:val="24"/>
          <w:szCs w:val="24"/>
        </w:rPr>
      </w:pPr>
      <w:r w:rsidRPr="00C76521">
        <w:rPr>
          <w:rFonts w:ascii="Times New Roman" w:hAnsi="Times New Roman" w:cs="Times New Roman"/>
          <w:sz w:val="24"/>
          <w:szCs w:val="24"/>
        </w:rPr>
        <w:t xml:space="preserve">МЕСТО КУРСА «ЛИТЕРАТУРА» </w:t>
      </w:r>
      <w:r>
        <w:rPr>
          <w:rFonts w:ascii="Times New Roman" w:hAnsi="Times New Roman" w:cs="Times New Roman"/>
          <w:sz w:val="24"/>
          <w:szCs w:val="24"/>
        </w:rPr>
        <w:t>В</w:t>
      </w:r>
      <w:r w:rsidRPr="00C76521">
        <w:rPr>
          <w:rFonts w:ascii="Times New Roman" w:hAnsi="Times New Roman" w:cs="Times New Roman"/>
          <w:sz w:val="24"/>
          <w:szCs w:val="24"/>
        </w:rPr>
        <w:t xml:space="preserve"> БАЗИСНОМ УЧЕБНОМ (ОБРАЗОВАТЕЛЬНОМ) ПЛАНЕ</w:t>
      </w:r>
    </w:p>
    <w:p w:rsidR="007B5FA9" w:rsidRPr="000B1D85" w:rsidRDefault="000B1D85" w:rsidP="000B1D85">
      <w:pPr>
        <w:spacing w:after="0" w:line="240" w:lineRule="auto"/>
        <w:jc w:val="both"/>
        <w:rPr>
          <w:rFonts w:ascii="Times New Roman" w:eastAsia="Times New Roman" w:hAnsi="Times New Roman" w:cs="Times New Roman"/>
          <w:sz w:val="24"/>
          <w:szCs w:val="24"/>
          <w:lang w:eastAsia="ru-RU"/>
        </w:rPr>
      </w:pPr>
      <w:r w:rsidRPr="00471CB7">
        <w:rPr>
          <w:rFonts w:ascii="Times New Roman" w:eastAsia="Times New Roman" w:hAnsi="Times New Roman" w:cs="Times New Roman"/>
          <w:sz w:val="24"/>
          <w:szCs w:val="24"/>
          <w:lang w:eastAsia="ru-RU"/>
        </w:rPr>
        <w:t xml:space="preserve">Содержание учебного предмета «Литература» в </w:t>
      </w:r>
      <w:r>
        <w:rPr>
          <w:rFonts w:ascii="Times New Roman" w:eastAsia="Times New Roman" w:hAnsi="Times New Roman" w:cs="Times New Roman"/>
          <w:sz w:val="24"/>
          <w:szCs w:val="24"/>
          <w:lang w:eastAsia="ru-RU"/>
        </w:rPr>
        <w:t>7</w:t>
      </w:r>
      <w:r w:rsidRPr="00471CB7">
        <w:rPr>
          <w:rFonts w:ascii="Times New Roman" w:eastAsia="Times New Roman" w:hAnsi="Times New Roman" w:cs="Times New Roman"/>
          <w:sz w:val="24"/>
          <w:szCs w:val="24"/>
          <w:lang w:eastAsia="ru-RU"/>
        </w:rPr>
        <w:t xml:space="preserve"> классе полностью соответствует авторской программе. </w:t>
      </w:r>
      <w:r w:rsidR="007B5FA9" w:rsidRPr="00213863">
        <w:rPr>
          <w:rFonts w:ascii="Times New Roman" w:hAnsi="Times New Roman" w:cs="Times New Roman"/>
          <w:sz w:val="24"/>
          <w:szCs w:val="24"/>
        </w:rPr>
        <w:t xml:space="preserve">В </w:t>
      </w:r>
      <w:r w:rsidR="007B5FA9">
        <w:rPr>
          <w:rFonts w:ascii="Times New Roman" w:hAnsi="Times New Roman" w:cs="Times New Roman"/>
          <w:sz w:val="24"/>
          <w:szCs w:val="24"/>
        </w:rPr>
        <w:t>7</w:t>
      </w:r>
      <w:r w:rsidR="007B5FA9" w:rsidRPr="00213863">
        <w:rPr>
          <w:rFonts w:ascii="Times New Roman" w:hAnsi="Times New Roman" w:cs="Times New Roman"/>
          <w:sz w:val="24"/>
          <w:szCs w:val="24"/>
        </w:rPr>
        <w:t xml:space="preserve"> классе на изучение литературы отводится </w:t>
      </w:r>
      <w:r w:rsidR="007B5FA9">
        <w:rPr>
          <w:rFonts w:ascii="Times New Roman" w:hAnsi="Times New Roman" w:cs="Times New Roman"/>
          <w:sz w:val="24"/>
          <w:szCs w:val="24"/>
        </w:rPr>
        <w:t>70</w:t>
      </w:r>
      <w:r w:rsidR="007B5FA9" w:rsidRPr="00213863">
        <w:rPr>
          <w:rFonts w:ascii="Times New Roman" w:hAnsi="Times New Roman" w:cs="Times New Roman"/>
          <w:sz w:val="24"/>
          <w:szCs w:val="24"/>
        </w:rPr>
        <w:t xml:space="preserve"> часов (</w:t>
      </w:r>
      <w:r w:rsidR="007B5FA9">
        <w:rPr>
          <w:rFonts w:ascii="Times New Roman" w:hAnsi="Times New Roman" w:cs="Times New Roman"/>
          <w:sz w:val="24"/>
          <w:szCs w:val="24"/>
        </w:rPr>
        <w:t>2</w:t>
      </w:r>
      <w:r w:rsidR="007B5FA9" w:rsidRPr="00213863">
        <w:rPr>
          <w:rFonts w:ascii="Times New Roman" w:hAnsi="Times New Roman" w:cs="Times New Roman"/>
          <w:sz w:val="24"/>
          <w:szCs w:val="24"/>
        </w:rPr>
        <w:t xml:space="preserve"> часа в неделю</w:t>
      </w:r>
      <w:r w:rsidR="007B5FA9">
        <w:rPr>
          <w:rFonts w:ascii="Times New Roman" w:hAnsi="Times New Roman" w:cs="Times New Roman"/>
          <w:sz w:val="24"/>
          <w:szCs w:val="24"/>
        </w:rPr>
        <w:t>)</w:t>
      </w:r>
    </w:p>
    <w:p w:rsidR="00220695" w:rsidRPr="0000307B" w:rsidRDefault="00220695" w:rsidP="00220695">
      <w:pPr>
        <w:autoSpaceDE w:val="0"/>
        <w:autoSpaceDN w:val="0"/>
        <w:adjustRightInd w:val="0"/>
        <w:spacing w:after="0" w:line="240" w:lineRule="auto"/>
        <w:jc w:val="center"/>
        <w:rPr>
          <w:rFonts w:ascii="Times New Roman" w:hAnsi="Times New Roman" w:cs="Times New Roman"/>
          <w:b/>
          <w:sz w:val="24"/>
          <w:szCs w:val="24"/>
        </w:rPr>
      </w:pPr>
      <w:r w:rsidRPr="0000307B">
        <w:rPr>
          <w:rFonts w:ascii="Times New Roman" w:hAnsi="Times New Roman" w:cs="Times New Roman"/>
          <w:b/>
          <w:sz w:val="24"/>
          <w:szCs w:val="24"/>
        </w:rPr>
        <w:t xml:space="preserve">ПЛАНИРУЕМЫЕ РЕЗУЛЬТАТЫ ОСВОЕНИЯ </w:t>
      </w:r>
      <w:r>
        <w:rPr>
          <w:rFonts w:ascii="Times New Roman" w:hAnsi="Times New Roman" w:cs="Times New Roman"/>
          <w:b/>
          <w:sz w:val="24"/>
          <w:szCs w:val="24"/>
        </w:rPr>
        <w:t xml:space="preserve">УЧЕБНОГО </w:t>
      </w:r>
      <w:r w:rsidRPr="0000307B">
        <w:rPr>
          <w:rFonts w:ascii="Times New Roman" w:hAnsi="Times New Roman" w:cs="Times New Roman"/>
          <w:b/>
          <w:sz w:val="24"/>
          <w:szCs w:val="24"/>
        </w:rPr>
        <w:t>ПРЕДМЕТА «ЛИТЕРАТУРА»</w:t>
      </w:r>
      <w:r>
        <w:rPr>
          <w:rFonts w:ascii="Times New Roman" w:hAnsi="Times New Roman" w:cs="Times New Roman"/>
          <w:b/>
          <w:sz w:val="24"/>
          <w:szCs w:val="24"/>
        </w:rPr>
        <w:t xml:space="preserve"> 5 КЛАСС</w:t>
      </w:r>
    </w:p>
    <w:p w:rsidR="00C76521" w:rsidRPr="00896AE6" w:rsidRDefault="00C76521" w:rsidP="00C76521">
      <w:pPr>
        <w:jc w:val="both"/>
        <w:rPr>
          <w:rFonts w:ascii="Times New Roman" w:hAnsi="Times New Roman" w:cs="Times New Roman"/>
          <w:b/>
          <w:sz w:val="24"/>
          <w:szCs w:val="24"/>
        </w:rPr>
      </w:pPr>
      <w:r w:rsidRPr="00896AE6">
        <w:rPr>
          <w:rFonts w:ascii="Times New Roman" w:hAnsi="Times New Roman" w:cs="Times New Roman"/>
          <w:b/>
          <w:sz w:val="24"/>
          <w:szCs w:val="24"/>
        </w:rPr>
        <w:t>Личностные результаты: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w:t>
      </w:r>
      <w:r w:rsidR="00961971">
        <w:rPr>
          <w:rFonts w:ascii="Times New Roman" w:hAnsi="Times New Roman" w:cs="Times New Roman"/>
          <w:sz w:val="24"/>
          <w:szCs w:val="24"/>
        </w:rPr>
        <w:t>иальных и экономических особенн</w:t>
      </w:r>
      <w:r w:rsidRPr="00C76521">
        <w:rPr>
          <w:rFonts w:ascii="Times New Roman" w:hAnsi="Times New Roman" w:cs="Times New Roman"/>
          <w:sz w:val="24"/>
          <w:szCs w:val="24"/>
        </w:rPr>
        <w:t>остей; •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w:t>
      </w:r>
      <w:r w:rsidRPr="00C76521">
        <w:rPr>
          <w:rFonts w:ascii="Times New Roman" w:hAnsi="Times New Roman" w:cs="Times New Roman"/>
          <w:sz w:val="24"/>
          <w:szCs w:val="24"/>
        </w:rPr>
        <w:tab/>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76521" w:rsidRPr="00896AE6" w:rsidRDefault="00C76521" w:rsidP="00C76521">
      <w:pPr>
        <w:jc w:val="both"/>
        <w:rPr>
          <w:rFonts w:ascii="Times New Roman" w:hAnsi="Times New Roman" w:cs="Times New Roman"/>
          <w:b/>
          <w:sz w:val="24"/>
          <w:szCs w:val="24"/>
        </w:rPr>
      </w:pPr>
      <w:r w:rsidRPr="00896AE6">
        <w:rPr>
          <w:rFonts w:ascii="Times New Roman" w:hAnsi="Times New Roman" w:cs="Times New Roman"/>
          <w:b/>
          <w:sz w:val="24"/>
          <w:szCs w:val="24"/>
        </w:rPr>
        <w:t>Метапредметные результаты изучения литературы в основной школе: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оценивать правильность выполнения учебной задачи, собственные возможности её решения;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владение основами самоконтроля, самооценки, принятия решений и осуществления осознанного выбора в учебной и познавательной деятельности;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создавать, применять и преобразовывать знаки и символы, модели и схемы для решения учебных и познавательных задач;</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смысловое чтение;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формирование и развитие компетентности в области использования информационно-коммуникационных технологий.</w:t>
      </w:r>
    </w:p>
    <w:p w:rsidR="00C76521" w:rsidRPr="00896AE6" w:rsidRDefault="00C76521" w:rsidP="00C76521">
      <w:pPr>
        <w:jc w:val="both"/>
        <w:rPr>
          <w:rFonts w:ascii="Times New Roman" w:hAnsi="Times New Roman" w:cs="Times New Roman"/>
          <w:b/>
          <w:sz w:val="24"/>
          <w:szCs w:val="24"/>
        </w:rPr>
      </w:pPr>
      <w:r w:rsidRPr="00896AE6">
        <w:rPr>
          <w:rFonts w:ascii="Times New Roman" w:hAnsi="Times New Roman" w:cs="Times New Roman"/>
          <w:b/>
          <w:sz w:val="24"/>
          <w:szCs w:val="24"/>
        </w:rPr>
        <w:t>Предметные результаты выражаются в следующем:</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веков, литературы народов России и зарубежной литературы;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w:t>
      </w:r>
      <w:r w:rsidRPr="00C76521">
        <w:rPr>
          <w:rFonts w:ascii="Times New Roman" w:hAnsi="Times New Roman" w:cs="Times New Roman"/>
          <w:sz w:val="24"/>
          <w:szCs w:val="24"/>
        </w:rPr>
        <w:tab/>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формулирование собственного отношения к произведениям литературы, их оценка;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собственная интерпретация (в отдельных случаях) изученных литературных произведений;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авторской позиции и своё отношение к ней;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восприятие на слух литературных произведений разных жанров, осмысленное чтение и адекватное восприятие;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написание изложений и сочине</w:t>
      </w:r>
      <w:r w:rsidR="00AC3A24">
        <w:rPr>
          <w:rFonts w:ascii="Times New Roman" w:hAnsi="Times New Roman" w:cs="Times New Roman"/>
          <w:sz w:val="24"/>
          <w:szCs w:val="24"/>
        </w:rPr>
        <w:t>ний на темы, связанные с темати</w:t>
      </w:r>
      <w:r w:rsidRPr="00C76521">
        <w:rPr>
          <w:rFonts w:ascii="Times New Roman" w:hAnsi="Times New Roman" w:cs="Times New Roman"/>
          <w:sz w:val="24"/>
          <w:szCs w:val="24"/>
        </w:rPr>
        <w:t>кой, проблематикой изученных произведений; классные и домашние творческие работы; рефераты на литературные и общекультурные темы;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702647"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w:t>
      </w:r>
      <w:r w:rsidRPr="00C76521">
        <w:rPr>
          <w:rFonts w:ascii="Times New Roman" w:hAnsi="Times New Roman" w:cs="Times New Roman"/>
          <w:sz w:val="24"/>
          <w:szCs w:val="24"/>
        </w:rPr>
        <w:tab/>
        <w:t>понимание русского слова в его эстетической функции, роли изобразительно-выразительных языковых средств в создании художественны</w:t>
      </w:r>
      <w:r w:rsidR="00961971">
        <w:rPr>
          <w:rFonts w:ascii="Times New Roman" w:hAnsi="Times New Roman" w:cs="Times New Roman"/>
          <w:sz w:val="24"/>
          <w:szCs w:val="24"/>
        </w:rPr>
        <w:t>х образов литературных произвед</w:t>
      </w:r>
      <w:r w:rsidRPr="00C76521">
        <w:rPr>
          <w:rFonts w:ascii="Times New Roman" w:hAnsi="Times New Roman" w:cs="Times New Roman"/>
          <w:sz w:val="24"/>
          <w:szCs w:val="24"/>
        </w:rPr>
        <w:t>ений.</w:t>
      </w:r>
    </w:p>
    <w:p w:rsidR="0075799F" w:rsidRPr="0075799F" w:rsidRDefault="0075799F" w:rsidP="0075799F">
      <w:pPr>
        <w:autoSpaceDE w:val="0"/>
        <w:autoSpaceDN w:val="0"/>
        <w:adjustRightInd w:val="0"/>
        <w:spacing w:after="0" w:line="240" w:lineRule="auto"/>
        <w:ind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 xml:space="preserve">Наиболее важные </w:t>
      </w:r>
      <w:r w:rsidRPr="0075799F">
        <w:rPr>
          <w:rFonts w:ascii="Times New Roman" w:eastAsia="MS Mincho" w:hAnsi="Times New Roman" w:cs="Times New Roman"/>
          <w:b/>
          <w:sz w:val="24"/>
          <w:szCs w:val="24"/>
        </w:rPr>
        <w:t>предметные умения</w:t>
      </w:r>
      <w:r w:rsidRPr="0075799F">
        <w:rPr>
          <w:rFonts w:ascii="Times New Roman" w:eastAsia="MS Mincho" w:hAnsi="Times New Roman" w:cs="Times New Roman"/>
          <w:sz w:val="24"/>
          <w:szCs w:val="24"/>
        </w:rPr>
        <w:t xml:space="preserve">, формируемые у </w:t>
      </w:r>
      <w:r w:rsidRPr="0075799F">
        <w:rPr>
          <w:rFonts w:ascii="Times New Roman" w:eastAsia="Calibri" w:hAnsi="Times New Roman" w:cs="Times New Roman"/>
          <w:sz w:val="24"/>
          <w:szCs w:val="24"/>
        </w:rPr>
        <w:t xml:space="preserve">обучающихся 7 класса </w:t>
      </w:r>
      <w:r w:rsidRPr="0075799F">
        <w:rPr>
          <w:rFonts w:ascii="Times New Roman" w:eastAsia="MS Mincho" w:hAnsi="Times New Roman" w:cs="Times New Roman"/>
          <w:sz w:val="24"/>
          <w:szCs w:val="24"/>
        </w:rPr>
        <w:t>в результате освоения программы по литературе основной школы:</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определять тему и основную мысль произведения;</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владеть различными видами пересказа, пересказывать сюжет; выявлять особенности композиции, основной конфликт, вычленять фабулу;</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характеризовать героев-персонажей, давать их сравнительные характеристики; оценивать систему персонажей;</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выявлять особенности языка и стиля писателя;</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 xml:space="preserve">определять </w:t>
      </w:r>
      <w:proofErr w:type="spellStart"/>
      <w:r w:rsidRPr="0075799F">
        <w:rPr>
          <w:rFonts w:ascii="Times New Roman" w:eastAsia="MS Mincho" w:hAnsi="Times New Roman" w:cs="Times New Roman"/>
          <w:sz w:val="24"/>
          <w:szCs w:val="24"/>
        </w:rPr>
        <w:t>родо</w:t>
      </w:r>
      <w:proofErr w:type="spellEnd"/>
      <w:r w:rsidRPr="0075799F">
        <w:rPr>
          <w:rFonts w:ascii="Times New Roman" w:eastAsia="MS Mincho" w:hAnsi="Times New Roman" w:cs="Times New Roman"/>
          <w:sz w:val="24"/>
          <w:szCs w:val="24"/>
        </w:rPr>
        <w:t xml:space="preserve">-жанровую специфику художественного произведения; </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объяснять свое понимание нравственно-философской, социально-исторической и эстетической проблематики произведений;</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выделять в произведениях элементы художественной формы и обнаруживать связи между ними;</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Calibri" w:hAnsi="Times New Roman" w:cs="Times New Roman"/>
          <w:sz w:val="24"/>
          <w:szCs w:val="24"/>
        </w:rPr>
        <w:t>выявлять и осмыслять формы авторской оценки героев, событий, характер авторских взаимоотношений с «читателем» как адресатом произведения</w:t>
      </w:r>
      <w:r w:rsidRPr="0075799F">
        <w:rPr>
          <w:rFonts w:ascii="Times New Roman" w:eastAsia="MS Mincho" w:hAnsi="Times New Roman" w:cs="Times New Roman"/>
          <w:sz w:val="24"/>
          <w:szCs w:val="24"/>
        </w:rPr>
        <w:t xml:space="preserve">; </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 xml:space="preserve">пользоваться основными теоретико-литературными терминами и понятиями, изученными </w:t>
      </w:r>
      <w:r w:rsidRPr="0075799F">
        <w:rPr>
          <w:rFonts w:ascii="Times New Roman" w:eastAsia="MS Mincho" w:hAnsi="Times New Roman" w:cs="Times New Roman"/>
          <w:sz w:val="24"/>
          <w:szCs w:val="24"/>
        </w:rPr>
        <w:lastRenderedPageBreak/>
        <w:t>в этом и предыдущих классах, как инструментом анализа и интерпретации художественного текста;</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представлять развернутый устный или письменный ответ на поставленные вопросы (в каждом классе – на своем уровне); вести учебные дискуссии;</w:t>
      </w:r>
    </w:p>
    <w:p w:rsidR="0075799F" w:rsidRPr="0075799F" w:rsidRDefault="0075799F" w:rsidP="0075799F">
      <w:pPr>
        <w:numPr>
          <w:ilvl w:val="0"/>
          <w:numId w:val="24"/>
        </w:numPr>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75799F">
        <w:rPr>
          <w:rFonts w:ascii="Times New Roman" w:eastAsia="Calibri" w:hAnsi="Times New Roman" w:cs="Times New Roman"/>
          <w:bCs/>
          <w:sz w:val="24"/>
          <w:szCs w:val="24"/>
        </w:rPr>
        <w:t>организации дискуссии</w:t>
      </w:r>
      <w:r w:rsidRPr="0075799F">
        <w:rPr>
          <w:rFonts w:ascii="Times New Roman" w:eastAsia="MS Mincho" w:hAnsi="Times New Roman" w:cs="Times New Roman"/>
          <w:sz w:val="24"/>
          <w:szCs w:val="24"/>
        </w:rPr>
        <w:t>;</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выражать личное отношение к художественному произведению, аргументировать свою точку зрения;</w:t>
      </w:r>
    </w:p>
    <w:p w:rsidR="0075799F" w:rsidRPr="0075799F" w:rsidRDefault="0075799F" w:rsidP="0075799F">
      <w:pPr>
        <w:widowControl w:val="0"/>
        <w:numPr>
          <w:ilvl w:val="0"/>
          <w:numId w:val="24"/>
        </w:numPr>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выразительно читать с листа и наизусть произведения/фрагменты</w:t>
      </w:r>
    </w:p>
    <w:p w:rsidR="0075799F" w:rsidRPr="0075799F" w:rsidRDefault="0075799F" w:rsidP="0075799F">
      <w:pPr>
        <w:widowControl w:val="0"/>
        <w:autoSpaceDE w:val="0"/>
        <w:autoSpaceDN w:val="0"/>
        <w:adjustRightInd w:val="0"/>
        <w:spacing w:after="0" w:line="240" w:lineRule="auto"/>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 xml:space="preserve">произведений художественной литературы, передавая личное отношение к произведению; </w:t>
      </w:r>
    </w:p>
    <w:p w:rsidR="0075799F" w:rsidRPr="0075799F" w:rsidRDefault="0075799F" w:rsidP="0075799F">
      <w:pPr>
        <w:widowControl w:val="0"/>
        <w:numPr>
          <w:ilvl w:val="0"/>
          <w:numId w:val="24"/>
        </w:numPr>
        <w:tabs>
          <w:tab w:val="left" w:pos="993"/>
        </w:tabs>
        <w:autoSpaceDE w:val="0"/>
        <w:autoSpaceDN w:val="0"/>
        <w:adjustRightInd w:val="0"/>
        <w:spacing w:after="0" w:line="240" w:lineRule="auto"/>
        <w:ind w:left="0" w:firstLine="709"/>
        <w:jc w:val="both"/>
        <w:rPr>
          <w:rFonts w:ascii="Times New Roman" w:eastAsia="MS Mincho" w:hAnsi="Times New Roman" w:cs="Times New Roman"/>
          <w:sz w:val="24"/>
          <w:szCs w:val="24"/>
        </w:rPr>
      </w:pPr>
      <w:r w:rsidRPr="0075799F">
        <w:rPr>
          <w:rFonts w:ascii="Times New Roman" w:eastAsia="MS Mincho" w:hAnsi="Times New Roman" w:cs="Times New Roman"/>
          <w:sz w:val="24"/>
          <w:szCs w:val="24"/>
        </w:rPr>
        <w:t>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w:t>
      </w:r>
    </w:p>
    <w:p w:rsidR="0075799F" w:rsidRPr="00C76521" w:rsidRDefault="0075799F" w:rsidP="00C76521">
      <w:pPr>
        <w:jc w:val="both"/>
        <w:rPr>
          <w:rFonts w:ascii="Times New Roman" w:hAnsi="Times New Roman" w:cs="Times New Roman"/>
          <w:sz w:val="24"/>
          <w:szCs w:val="24"/>
        </w:rPr>
      </w:pPr>
    </w:p>
    <w:p w:rsidR="0000307B" w:rsidRDefault="0000307B" w:rsidP="00961971">
      <w:pPr>
        <w:jc w:val="center"/>
        <w:rPr>
          <w:rFonts w:ascii="Times New Roman" w:hAnsi="Times New Roman" w:cs="Times New Roman"/>
          <w:b/>
          <w:sz w:val="24"/>
          <w:szCs w:val="24"/>
        </w:rPr>
      </w:pPr>
    </w:p>
    <w:p w:rsidR="00C76521" w:rsidRPr="00961971" w:rsidRDefault="00C76521" w:rsidP="003105C5">
      <w:pPr>
        <w:jc w:val="center"/>
        <w:rPr>
          <w:rFonts w:ascii="Times New Roman" w:hAnsi="Times New Roman" w:cs="Times New Roman"/>
          <w:b/>
          <w:sz w:val="24"/>
          <w:szCs w:val="24"/>
        </w:rPr>
      </w:pPr>
      <w:r w:rsidRPr="00961971">
        <w:rPr>
          <w:rFonts w:ascii="Times New Roman" w:hAnsi="Times New Roman" w:cs="Times New Roman"/>
          <w:b/>
          <w:sz w:val="24"/>
          <w:szCs w:val="24"/>
        </w:rPr>
        <w:t>СОДЕРЖАНИЕ КУРСА</w:t>
      </w:r>
      <w:r w:rsidR="003105C5">
        <w:rPr>
          <w:rFonts w:ascii="Times New Roman" w:hAnsi="Times New Roman" w:cs="Times New Roman"/>
          <w:b/>
          <w:sz w:val="24"/>
          <w:szCs w:val="24"/>
        </w:rPr>
        <w:t xml:space="preserve"> «ЛИТЕРАТУРА»</w:t>
      </w:r>
    </w:p>
    <w:p w:rsidR="00C76521" w:rsidRDefault="00C76521" w:rsidP="003105C5">
      <w:pPr>
        <w:jc w:val="center"/>
        <w:rPr>
          <w:rFonts w:ascii="Times New Roman" w:hAnsi="Times New Roman" w:cs="Times New Roman"/>
          <w:b/>
          <w:sz w:val="24"/>
          <w:szCs w:val="24"/>
        </w:rPr>
      </w:pPr>
      <w:r w:rsidRPr="002505F1">
        <w:rPr>
          <w:rFonts w:ascii="Times New Roman" w:hAnsi="Times New Roman" w:cs="Times New Roman"/>
          <w:b/>
          <w:sz w:val="24"/>
          <w:szCs w:val="24"/>
        </w:rPr>
        <w:t>СЕДЬМОЙ КЛАСС</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Введение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Изображение человека как важнейшая идейно-нравственная проблема литературы. Взаимосвязь характеров и обстоятельств в художественном произведении. Труд писателя, его позиция, отношение к несовершенству мира и стремление к нравственному и эстетическому идеалу.</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УСТНОЕ НАРОДНОЕ ТВОРЧЕСТВО</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Предания. Поэтическая автобиография народа. Устный рассказ об исторических событиях. «Воцарение Ивана Грозного», «Сороки</w:t>
      </w:r>
      <w:r w:rsidR="00C70F54">
        <w:rPr>
          <w:rFonts w:ascii="Times New Roman" w:hAnsi="Times New Roman" w:cs="Times New Roman"/>
          <w:sz w:val="24"/>
          <w:szCs w:val="24"/>
        </w:rPr>
        <w:t>-</w:t>
      </w:r>
      <w:r w:rsidRPr="00C76521">
        <w:rPr>
          <w:rFonts w:ascii="Times New Roman" w:hAnsi="Times New Roman" w:cs="Times New Roman"/>
          <w:sz w:val="24"/>
          <w:szCs w:val="24"/>
        </w:rPr>
        <w:t>ведьмы», «Пётр и плотник».</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Пословицы и поговорки. Народная мудрость пословиц и поговорок. Выражение в них духа народного языка.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Устная народная проза. Предания (начальные представления). Афористические жанры фольклора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ЭПОС НАРОДОВ МИРА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Былины. «</w:t>
      </w:r>
      <w:proofErr w:type="spellStart"/>
      <w:r w:rsidRPr="00C76521">
        <w:rPr>
          <w:rFonts w:ascii="Times New Roman" w:hAnsi="Times New Roman" w:cs="Times New Roman"/>
          <w:sz w:val="24"/>
          <w:szCs w:val="24"/>
        </w:rPr>
        <w:t>Вольга</w:t>
      </w:r>
      <w:proofErr w:type="spellEnd"/>
      <w:r w:rsidRPr="00C76521">
        <w:rPr>
          <w:rFonts w:ascii="Times New Roman" w:hAnsi="Times New Roman" w:cs="Times New Roman"/>
          <w:sz w:val="24"/>
          <w:szCs w:val="24"/>
        </w:rPr>
        <w:t xml:space="preserve"> и Микула </w:t>
      </w:r>
      <w:proofErr w:type="spellStart"/>
      <w:r w:rsidRPr="00C76521">
        <w:rPr>
          <w:rFonts w:ascii="Times New Roman" w:hAnsi="Times New Roman" w:cs="Times New Roman"/>
          <w:sz w:val="24"/>
          <w:szCs w:val="24"/>
        </w:rPr>
        <w:t>Селянинович</w:t>
      </w:r>
      <w:proofErr w:type="spellEnd"/>
      <w:r w:rsidRPr="00C76521">
        <w:rPr>
          <w:rFonts w:ascii="Times New Roman" w:hAnsi="Times New Roman" w:cs="Times New Roman"/>
          <w:sz w:val="24"/>
          <w:szCs w:val="24"/>
        </w:rPr>
        <w:t>». Воплощение в былине нравственных свойств русского народа, прославление мирного труда. Микула — носитель лучших человеческих качеств (трудолюбие, мастерство, чувство собственного достоинства, доброта, щедрость, физическая сила).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Киевский цикл былин. «Илья Муромец и Соловей-разбойник». Бескорыстное служение Родине и народу, мужество, справедливость, чувство собственного достоинства — основные черты характера Ильи Муромца. (Изучается одна былина по выбору.) (Для внеклассного чтения.)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Новгородский цикл былин. «Садко». Своеобразие былины. Поэтичность. Тематическое различие Киевского и Новгородского циклов былин. Своеобразие былинного стиха. Собирание былин. Собиратели. (Для самостоятельного чтения.)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 xml:space="preserve">«Калевала» — карело-финский мифологический эпос. Изображение жизни народа, его национальных традиций, обычаев, трудовых будней и праздников. Кузнец </w:t>
      </w:r>
      <w:proofErr w:type="spellStart"/>
      <w:proofErr w:type="gramStart"/>
      <w:r w:rsidRPr="00C76521">
        <w:rPr>
          <w:rFonts w:ascii="Times New Roman" w:hAnsi="Times New Roman" w:cs="Times New Roman"/>
          <w:sz w:val="24"/>
          <w:szCs w:val="24"/>
        </w:rPr>
        <w:t>Ильмаринен</w:t>
      </w:r>
      <w:proofErr w:type="spellEnd"/>
      <w:proofErr w:type="gramEnd"/>
      <w:r w:rsidRPr="00C76521">
        <w:rPr>
          <w:rFonts w:ascii="Times New Roman" w:hAnsi="Times New Roman" w:cs="Times New Roman"/>
          <w:sz w:val="24"/>
          <w:szCs w:val="24"/>
        </w:rPr>
        <w:t xml:space="preserve"> и ведьма Лоухи как представители светлого и тёмного миров карело-финских эпических песен. (Для внеклассного чтения.)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«Песнь о Роланде» (фрагменты). Французский средневековый героический эпос. Историческая основа сюжета песни о Роланде. Обобщённое общечеловеческое и национальное в эпосе народов мира. Роль гиперболы в создании образа героя.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Предание (развитие представлений). Гипербола (развитие представлений). Былина. Руны. Мифологический эпос (начальные представления). Героический эпос (начальные представления). Общечеловеческое и национальное в искусстве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Сборники пословиц. Собиратели пословиц. Меткость и точность языка. Краткость и выразительность. Прямой и переносный смысл пословиц. Пословицы народов мира. Сходство и различия пословиц разных стран мира на одну тему (эпитеты, сравнения, метафоры).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Героический эпос, афористические жанры фольклора. Пословицы, поговорки (развитие представлений).</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ИЗ ДРЕВНЕРУССКОЙ ЛИТЕРАТУРЫ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«Поучение» Владимира Мономаха (отрывок), «Повесть о Петре и </w:t>
      </w:r>
      <w:proofErr w:type="spellStart"/>
      <w:r w:rsidRPr="00C76521">
        <w:rPr>
          <w:rFonts w:ascii="Times New Roman" w:hAnsi="Times New Roman" w:cs="Times New Roman"/>
          <w:sz w:val="24"/>
          <w:szCs w:val="24"/>
        </w:rPr>
        <w:t>Февронии</w:t>
      </w:r>
      <w:proofErr w:type="spellEnd"/>
      <w:r w:rsidRPr="00C76521">
        <w:rPr>
          <w:rFonts w:ascii="Times New Roman" w:hAnsi="Times New Roman" w:cs="Times New Roman"/>
          <w:sz w:val="24"/>
          <w:szCs w:val="24"/>
        </w:rPr>
        <w:t xml:space="preserve"> Муромских». Нравственные заветы Древней Руси. Внимание к личности, гимн любви и верности. Народнопоэтические мотивы в повести.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Теория литературы. Поучение (начальные представления).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Житие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«Повесть временных лет». Отрывок «О пользе книг». Формирование традиции уважительного отношения к книге.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Летопись (развитие представлений).</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ИЗ РУССКОЙ ЛИТЕРАТУРЫ XVIII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Михаил Васильевич Ломоносов. Краткий рассказ об учёном и поэте.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«К статуе Петра Великого», «Ода на день восшествия на Всероссийский престол </w:t>
      </w:r>
      <w:proofErr w:type="spellStart"/>
      <w:r w:rsidRPr="00C76521">
        <w:rPr>
          <w:rFonts w:ascii="Times New Roman" w:hAnsi="Times New Roman" w:cs="Times New Roman"/>
          <w:sz w:val="24"/>
          <w:szCs w:val="24"/>
        </w:rPr>
        <w:t>ея</w:t>
      </w:r>
      <w:proofErr w:type="spellEnd"/>
      <w:r w:rsidRPr="00C76521">
        <w:rPr>
          <w:rFonts w:ascii="Times New Roman" w:hAnsi="Times New Roman" w:cs="Times New Roman"/>
          <w:sz w:val="24"/>
          <w:szCs w:val="24"/>
        </w:rPr>
        <w:t xml:space="preserve"> Величества государыни Императрицы </w:t>
      </w:r>
      <w:proofErr w:type="spellStart"/>
      <w:r w:rsidRPr="00C76521">
        <w:rPr>
          <w:rFonts w:ascii="Times New Roman" w:hAnsi="Times New Roman" w:cs="Times New Roman"/>
          <w:sz w:val="24"/>
          <w:szCs w:val="24"/>
        </w:rPr>
        <w:t>Елисаветы</w:t>
      </w:r>
      <w:proofErr w:type="spellEnd"/>
      <w:r w:rsidRPr="00C76521">
        <w:rPr>
          <w:rFonts w:ascii="Times New Roman" w:hAnsi="Times New Roman" w:cs="Times New Roman"/>
          <w:sz w:val="24"/>
          <w:szCs w:val="24"/>
        </w:rPr>
        <w:t xml:space="preserve"> Петровны 1747 года» (отрывок). Уверенность Ломоносова в будущем русской науки и её творцов. Патриотизм. Призыв к миру. Признание труда, деяний на благо родины важнейшей чертой гражданина.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Ода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Гавриил Романович Державин. Краткий рассказ о поэте. «Река времён в своём </w:t>
      </w:r>
      <w:proofErr w:type="spellStart"/>
      <w:r w:rsidRPr="00C76521">
        <w:rPr>
          <w:rFonts w:ascii="Times New Roman" w:hAnsi="Times New Roman" w:cs="Times New Roman"/>
          <w:sz w:val="24"/>
          <w:szCs w:val="24"/>
        </w:rPr>
        <w:t>стремленьи</w:t>
      </w:r>
      <w:proofErr w:type="spellEnd"/>
      <w:r w:rsidRPr="00C76521">
        <w:rPr>
          <w:rFonts w:ascii="Times New Roman" w:hAnsi="Times New Roman" w:cs="Times New Roman"/>
          <w:sz w:val="24"/>
          <w:szCs w:val="24"/>
        </w:rPr>
        <w:t>...», «На птичку...», «Признание». Размышления о смысле жизни, о судьбе. Утверждение необходимости свободы творчества.</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ИЗ РУССКОЙ ЛИТЕРАТУРЫ XIX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Александр Сергеевич Пушкин.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«Полтава» («Полтавский бой»), «Медный всадник»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(вступление «На берегу пустынных волн...»), «Песнь о вещем Олеге». Интерес Пушкина к истории России. Мастерство в изображении Полтавской битвы, прославление мужества и отваги русских солдат. Выражение чувства любви к родине. Сопоставление полководцев (Петра I и Карла XII). Авторское отношение к героям. Летописный источник «Песни о вещем Олеге». Особенности композиции. Своеобразие языка. Смысл сопоставления Олега и волхва. Художественное воспроизведение быта и нравов Древней Руси.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Баллада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«Борис Годунов» (сцена в Чудовом монастыре). Образ летописца как образ древнерусского писателя. Монолог Пимена: размышления о труде летописца как о нравственном подвиге. Истина как цель летописного повествования и как завет будущим поколениям.</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«Станционный смотритель».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Пробуждение человеческого достоинства и чувства протеста. Трагическое и гуманистическое в повести.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Повесть (развитие представлений). Михаил Юрьевич Лермонтов. Краткий рассказ о поэте.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«Песня про царя Ивана Васильевича, молодого опричника и удалого купца Калашникова». Поэма об историческом прошлом Руси. Картины быта XVI века, их значение для понимания характеров и идеи поэмы. Смысл столкновения Калашникова с </w:t>
      </w:r>
      <w:proofErr w:type="spellStart"/>
      <w:r w:rsidRPr="00C76521">
        <w:rPr>
          <w:rFonts w:ascii="Times New Roman" w:hAnsi="Times New Roman" w:cs="Times New Roman"/>
          <w:sz w:val="24"/>
          <w:szCs w:val="24"/>
        </w:rPr>
        <w:t>Кирибеевичем</w:t>
      </w:r>
      <w:proofErr w:type="spellEnd"/>
      <w:r w:rsidRPr="00C76521">
        <w:rPr>
          <w:rFonts w:ascii="Times New Roman" w:hAnsi="Times New Roman" w:cs="Times New Roman"/>
          <w:sz w:val="24"/>
          <w:szCs w:val="24"/>
        </w:rPr>
        <w:t xml:space="preserve"> и Иваном Грозным. Защита Калашниковым человеческого достоинства, его готовность стоять за правду до конца.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Особенности сюжета поэмы. Авторское отношение к изображаемому. Связь поэмы с произведениями устного народного творчества. Оценка героев с позиций народа. Образы гусляров. Язык и стих поэмы.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«Когда волнуется желтеющая нива...», «Молитва», «Ангел».</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Стихотворение «Ангел» как воспоминание об идеальной гармонии, о «небесных» звуках, оставшихся в памяти души, переживание блаженства, полноты жизненных сил, связанное с красотой природы и её проявлений. «Молитва» («В минуту жизни трудную...») — готовность ринуться навстречу знакомым гармоничным звукам, символизирующим ожидаемое счастье на земле.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Фольклоризм литературы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Николай Васильевич Гоголь.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«Тарас Бульба». Прославление боевого товарищества, осуждение предательства. Героизм и самоотверженность Тараса и его товарищей-запорожцев в борьбе за освобождение родной земли. Противопоставление Остапа Андрию, смысл этого противопоставления. Патриотический пафос повести.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Особенности изображения людей и природы в повести.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Историческая и фольклорная основа произведения. Роды литературы: эпос (развитие понятия).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Литературный герой (развитие понятия).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Иван Сергеевич Тургенев.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«Бирюк». Изображение быта крестьян, авторское отношение к бесправным и обездоленным. Характер главного героя. Мастерство в изображении пейзажа. Художественные особенности рассказа.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Стихотворения в прозе. «Русский язык». Тургенев о богатстве и красоте русского языка. Родной язык как духовная опора человека. «Близнецы», «Два богача». Нравственность и человеческие взаимоотношения.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Стихотворения в прозе. Лирическая миниатюра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Николай Алексеевич Некрасов.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«Русские женщины» («Княгиня Трубецкая»). Историческая основа поэмы. Величие духа русских женщин, отправившихся вслед за осуждёнными мужьями в Сибирь. Художественные особенности исторических поэм Некрасова.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«Размышления у парадного подъезда». Боль поэта за судьбу народа. Своеобразие некрасовской музы. (Для чтения и обсуждения.)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Поэма (развитие понятия). Трёхсложные размеры стиха (развитие понятия). Историческая поэма как разновидность лироэпического жанра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Алексей Константинович Толстой. Слово о поэте.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Исторические баллады «Василий Шибанов» и «Князь Михайло Репнин». Воспроизведение исторического колорита эпохи. Правда и вымысел. Тема древнерусского «рыцарства», противостоящего самовластию.</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 о </w:t>
      </w:r>
      <w:proofErr w:type="gramStart"/>
      <w:r w:rsidRPr="00C76521">
        <w:rPr>
          <w:rFonts w:ascii="Times New Roman" w:hAnsi="Times New Roman" w:cs="Times New Roman"/>
          <w:sz w:val="24"/>
          <w:szCs w:val="24"/>
        </w:rPr>
        <w:t>р</w:t>
      </w:r>
      <w:proofErr w:type="gramEnd"/>
      <w:r w:rsidRPr="00C76521">
        <w:rPr>
          <w:rFonts w:ascii="Times New Roman" w:hAnsi="Times New Roman" w:cs="Times New Roman"/>
          <w:sz w:val="24"/>
          <w:szCs w:val="24"/>
        </w:rPr>
        <w:t xml:space="preserve"> и я л и т е р а т у р ы. Историческая баллада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Смех сквозь слёзы, или «Уроки Щедрина»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Михаил Евграфович Салтыков-Щедрин.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«Повесть о том, как один мужик двух генералов прокормил». Нравственные пороки общества. Паразитизм генералов, трудолюбие и сметливость мужика. Осуждение покорности мужика.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Сатира в «Повести...».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«Дикий помещик». (Для самостоятельного чтения.)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Гротеск (начальные представления). Ирония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Лев Николаевич Толстой. Краткий рассказ о писателе (детство, юность, начало литературного творчества).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«Детство». Главы из повести: «Классы», «Наталья </w:t>
      </w:r>
      <w:proofErr w:type="spellStart"/>
      <w:r w:rsidRPr="00C76521">
        <w:rPr>
          <w:rFonts w:ascii="Times New Roman" w:hAnsi="Times New Roman" w:cs="Times New Roman"/>
          <w:sz w:val="24"/>
          <w:szCs w:val="24"/>
        </w:rPr>
        <w:t>Савишна</w:t>
      </w:r>
      <w:proofErr w:type="spellEnd"/>
      <w:r w:rsidRPr="00C76521">
        <w:rPr>
          <w:rFonts w:ascii="Times New Roman" w:hAnsi="Times New Roman" w:cs="Times New Roman"/>
          <w:sz w:val="24"/>
          <w:szCs w:val="24"/>
        </w:rPr>
        <w:t>», «</w:t>
      </w:r>
      <w:proofErr w:type="spellStart"/>
      <w:r w:rsidRPr="00C76521">
        <w:rPr>
          <w:rFonts w:ascii="Times New Roman" w:hAnsi="Times New Roman" w:cs="Times New Roman"/>
          <w:sz w:val="24"/>
          <w:szCs w:val="24"/>
        </w:rPr>
        <w:t>Maman</w:t>
      </w:r>
      <w:proofErr w:type="spellEnd"/>
      <w:r w:rsidRPr="00C76521">
        <w:rPr>
          <w:rFonts w:ascii="Times New Roman" w:hAnsi="Times New Roman" w:cs="Times New Roman"/>
          <w:sz w:val="24"/>
          <w:szCs w:val="24"/>
        </w:rPr>
        <w:t>» и др. Взаимоотношения детей и взрослых. Проявления чувств героя, беспощадность к себе, анализ собственных поступков.</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 о </w:t>
      </w:r>
      <w:proofErr w:type="gramStart"/>
      <w:r w:rsidRPr="00C76521">
        <w:rPr>
          <w:rFonts w:ascii="Times New Roman" w:hAnsi="Times New Roman" w:cs="Times New Roman"/>
          <w:sz w:val="24"/>
          <w:szCs w:val="24"/>
        </w:rPr>
        <w:t>р</w:t>
      </w:r>
      <w:proofErr w:type="gramEnd"/>
      <w:r w:rsidRPr="00C76521">
        <w:rPr>
          <w:rFonts w:ascii="Times New Roman" w:hAnsi="Times New Roman" w:cs="Times New Roman"/>
          <w:sz w:val="24"/>
          <w:szCs w:val="24"/>
        </w:rPr>
        <w:t xml:space="preserve"> и я л и т е р а т у р ы. Автобиографическое художественное произведение (развитие понятия). Герой-повествователь (развитие понятия).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Смешное и грустное рядом, или «Уроки Чехова»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Антон Павлович Чехов.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«Хамелеон». Живая картина нравов. Осмеяние трусости и угодничества. Смысл названия рассказа. «Говорящие» фамилии как средство юмористической характеристики.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«Злоумышленник», «Размазня». Многогранность комического в рассказах А. П. Чехова. (Для чтения и обсуждения.)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Сатира и юмор как формы комического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«Край ты мой, родимый край...» (обзор)</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Стихотворения русских поэтов XIX века о родной природе.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 Жуковский. «Приход весны»; И. Бунин. «Родина»; А. К. Толстой. «Край ты мой, родимый край...», «Благовест». Поэтическое изображение родной природы и выражение авторского настроения, миросозерцания.</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ИЗ РУССКОЙ ЛИТЕРАТУРЫ XX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Иван Алексеевич Бунин.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«Цифры». Воспитание детей в семье. Герой рассказа: сложность взаимопонимания детей и взрослых.</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«Лапти». Душевное богатство простого крестьянина. (Для внеклассного чтения.)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Максим Горький.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«Детство». Автобиографический характер повести. Изображение «свинцовых мерзостей жизни». Дед Каширин. «Яркое, здоровое, творческое в русской жизни» (Алёша, бабушка, Цыганок, Хорошее Дело). Изображение быта и характеров. Вера в творческие силы народа.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«Старуха </w:t>
      </w:r>
      <w:proofErr w:type="spellStart"/>
      <w:r w:rsidRPr="00C76521">
        <w:rPr>
          <w:rFonts w:ascii="Times New Roman" w:hAnsi="Times New Roman" w:cs="Times New Roman"/>
          <w:sz w:val="24"/>
          <w:szCs w:val="24"/>
        </w:rPr>
        <w:t>Изергиль</w:t>
      </w:r>
      <w:proofErr w:type="spellEnd"/>
      <w:r w:rsidRPr="00C76521">
        <w:rPr>
          <w:rFonts w:ascii="Times New Roman" w:hAnsi="Times New Roman" w:cs="Times New Roman"/>
          <w:sz w:val="24"/>
          <w:szCs w:val="24"/>
        </w:rPr>
        <w:t>» («Легенда о Данко»), «</w:t>
      </w:r>
      <w:proofErr w:type="spellStart"/>
      <w:r w:rsidRPr="00C76521">
        <w:rPr>
          <w:rFonts w:ascii="Times New Roman" w:hAnsi="Times New Roman" w:cs="Times New Roman"/>
          <w:sz w:val="24"/>
          <w:szCs w:val="24"/>
        </w:rPr>
        <w:t>Челкаш</w:t>
      </w:r>
      <w:proofErr w:type="spellEnd"/>
      <w:r w:rsidRPr="00C76521">
        <w:rPr>
          <w:rFonts w:ascii="Times New Roman" w:hAnsi="Times New Roman" w:cs="Times New Roman"/>
          <w:sz w:val="24"/>
          <w:szCs w:val="24"/>
        </w:rPr>
        <w:t>». (Для внеклассного чтения.)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Понятие о теме и идее произведения (развитие представлений). Портрет как средство характеристики героя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Владимир Владимирович Маяковский.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«Необычайное приключение, бывшее с Владимиром Маяковским летом на даче». Мысли автора о роли поэзии в жизни человека и общества. Своеобразие стихотворного ритма, словотворчество Маяковского.</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«Хорошее отношение к лошадям». Два взгляда на мир: безразличие, бессердечие мещанина и гуманизм, доброта, сострадание лирического героя стихотворения.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Лирический герой (начальные представления). Обогащение знаний о ритме и рифме. Тоническое стихосложение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Леонид Николаевич Андреев.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«Кусака». Чувство сострадания к братьям нашим меньшим, бессердечие героев. Гуманистический пафос произведения.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Андрей Платонович Платонов.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«Юшка». 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сострадания и уважения к человеку.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Неповторимость и ценность каждой человеческой личности.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Борис Леонидович Пастернак. Слово о поэте.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«Июль», «Никого не будет в доме...». Картины природы, преображённые поэтическим зрением Пастернака. Сравнения и метафоры в художественном мире поэта.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Сравнение. Метафора (развитие представлений).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На дорогах войны (обзор)</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Интервью с поэтом — участником Великой Отечественной войны. Героизм, патриотизм, самоотверженность, трудности и радости грозных лет войны в стихотворениях поэтов — участников войны: А. Ахматовой, К. Симонова, А. Твардовского, А. Суркова, Н. Тихонова и др. Ритмы и образы военной лирики.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Публицистика. Интервью как жанр публицистики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Фёдор Александрович Абрамов.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«О чём плачут лошади». Эстетические и нравственно-экологические проблемы, поднятые в рассказе.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Литературные традиции.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Евгений Иванович Носов.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«Кукла» («</w:t>
      </w:r>
      <w:proofErr w:type="spellStart"/>
      <w:r w:rsidRPr="00C76521">
        <w:rPr>
          <w:rFonts w:ascii="Times New Roman" w:hAnsi="Times New Roman" w:cs="Times New Roman"/>
          <w:sz w:val="24"/>
          <w:szCs w:val="24"/>
        </w:rPr>
        <w:t>Акимыч</w:t>
      </w:r>
      <w:proofErr w:type="spellEnd"/>
      <w:r w:rsidRPr="00C76521">
        <w:rPr>
          <w:rFonts w:ascii="Times New Roman" w:hAnsi="Times New Roman" w:cs="Times New Roman"/>
          <w:sz w:val="24"/>
          <w:szCs w:val="24"/>
        </w:rPr>
        <w:t xml:space="preserve">»), «Живое пламя». Сила внутренней, духовной красоты человека. Протест против равнодушия, бездуховности, безразличного отношения к окружающим людям, природе. Осознание огромной роли прекрасного в душе человека, в окружающей природе.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Взаимосвязь природы и человека.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Юрий Павлович Казаков. Краткий рассказ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«Тихое утро». Взаимоотношения детей, взаимопомощь, взаимовыручка. Особенности характера героев — сельского и городского мальчиков, понимание окружающей природы. Подвиг героя, радость переживания собственного доброго поступка.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«Тихая моя родина» (обзор)</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Стихотворения о родине, родной природе, собственном восприятии окружающего (В. Брюсов, Ф. Сологуб, С. Есенин, Н. Заболоцкий, Н. Рубцов). Человек и природа. Выражение душевных настроений, состояний человека через описание картин природы. Общее и индивидуальное в восприятии родной природы русскими поэтами.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Александр Трифонович Твардовский. Краткий рассказ о поэте.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«Снега потемнеют синие...», «Июль — макушка лета...», «На дне моей жизни...». Размышления поэта о взаимосвязи человека и природы, о неразделимости судьбы человека и народа.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Лирический герой (развитие понятия).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Дмитрий Сергеевич Лихачёв. «Земля родная» (главы из книги). Духовное напутствие молодёжи.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Теория литературы. Публицистика (развитие представлений).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Мемуары как публицистический жанр (начальные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lastRenderedPageBreak/>
        <w:t>Писатели улыбаются, или Смех Михаила Зощенко</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М. Зощенко. Слово о писателе.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Рассказ «Беда». Смешное и грустное в рассказах писателя.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Песни на слова русских поэтов XX века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А. Вертинский. «Доченьки»; И. Гофф. «Русское поле»; Б. Окуджава. «По Смоленской дороге...». Лирические размышления о жизни, быстро текущем времени. Светлая грусть переживаний.</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Песня как синтетический жанр искусства (начальные представления).</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ИЗ ЛИТЕРАТУРЫ НАРОДОВ РОССИИ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Расул Гамзатов. Краткий рассказ об аварском поэте. </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«Опять за спиною родная земля...», «Я вновь пришёл сюда и сам не верю...» (из цикла «Восьмистишия»), «О моей родине».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Возвращение к истокам, основам жизни. Осмысление зрелости собственного возраста, зрелости общества, дружеского расположения к окружающим людям разных национальностей. Особенности художественной образности аварского поэта.</w:t>
      </w:r>
    </w:p>
    <w:p w:rsidR="00C76521" w:rsidRPr="00220695" w:rsidRDefault="00C76521" w:rsidP="00C76521">
      <w:pPr>
        <w:jc w:val="both"/>
        <w:rPr>
          <w:rFonts w:ascii="Times New Roman" w:hAnsi="Times New Roman" w:cs="Times New Roman"/>
          <w:b/>
          <w:sz w:val="24"/>
          <w:szCs w:val="24"/>
        </w:rPr>
      </w:pPr>
      <w:r w:rsidRPr="00220695">
        <w:rPr>
          <w:rFonts w:ascii="Times New Roman" w:hAnsi="Times New Roman" w:cs="Times New Roman"/>
          <w:b/>
          <w:sz w:val="24"/>
          <w:szCs w:val="24"/>
        </w:rPr>
        <w:t>ИЗ ЗАРУБЕЖНОЙ ЛИТЕРАТУРЫ</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Роберт Бёрнс. Особенности творчества.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«Честная бедность». Представления народа о справедливости и честности. </w:t>
      </w:r>
      <w:proofErr w:type="gramStart"/>
      <w:r w:rsidRPr="00C76521">
        <w:rPr>
          <w:rFonts w:ascii="Times New Roman" w:hAnsi="Times New Roman" w:cs="Times New Roman"/>
          <w:sz w:val="24"/>
          <w:szCs w:val="24"/>
        </w:rPr>
        <w:t>Народно-поэтический</w:t>
      </w:r>
      <w:proofErr w:type="gramEnd"/>
      <w:r w:rsidRPr="00C76521">
        <w:rPr>
          <w:rFonts w:ascii="Times New Roman" w:hAnsi="Times New Roman" w:cs="Times New Roman"/>
          <w:sz w:val="24"/>
          <w:szCs w:val="24"/>
        </w:rPr>
        <w:t xml:space="preserve"> характер произведения.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Джордж Гордон Байрон. «Душа моя мрачна...». Ощущение трагического разлада героя с жизнью, с окружающим его обществом. Своеобразие романтической поэзии Байрона. Байрон и русская литература.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Японские хокку (хайку) (трёхстишия). Изображение жизни природы и жизни человека в их нерасторжимом единстве на фоне круговорота времён года. Поэтическая картина, нарисованная одним-двумя штрихами.</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Те о </w:t>
      </w:r>
      <w:proofErr w:type="gramStart"/>
      <w:r w:rsidRPr="00C76521">
        <w:rPr>
          <w:rFonts w:ascii="Times New Roman" w:hAnsi="Times New Roman" w:cs="Times New Roman"/>
          <w:sz w:val="24"/>
          <w:szCs w:val="24"/>
        </w:rPr>
        <w:t>р</w:t>
      </w:r>
      <w:proofErr w:type="gramEnd"/>
      <w:r w:rsidRPr="00C76521">
        <w:rPr>
          <w:rFonts w:ascii="Times New Roman" w:hAnsi="Times New Roman" w:cs="Times New Roman"/>
          <w:sz w:val="24"/>
          <w:szCs w:val="24"/>
        </w:rPr>
        <w:t xml:space="preserve"> и я л и т е р а т у р ы. Особенности жанра хокку (хайку).</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О. Генри. «Дары волхвов». Сила любви и преданности. Жертвенность во имя любви. Смешное и возвышенное в рассказе.</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Рождественский рассказ (развитие представления).</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 xml:space="preserve">Рей Дуглас </w:t>
      </w:r>
      <w:proofErr w:type="spellStart"/>
      <w:r w:rsidRPr="00C76521">
        <w:rPr>
          <w:rFonts w:ascii="Times New Roman" w:hAnsi="Times New Roman" w:cs="Times New Roman"/>
          <w:sz w:val="24"/>
          <w:szCs w:val="24"/>
        </w:rPr>
        <w:t>Брэдбери</w:t>
      </w:r>
      <w:proofErr w:type="spellEnd"/>
      <w:r w:rsidRPr="00C76521">
        <w:rPr>
          <w:rFonts w:ascii="Times New Roman" w:hAnsi="Times New Roman" w:cs="Times New Roman"/>
          <w:sz w:val="24"/>
          <w:szCs w:val="24"/>
        </w:rPr>
        <w:t xml:space="preserve">. «Каникулы». Фантастические рассказы Рея </w:t>
      </w:r>
      <w:proofErr w:type="spellStart"/>
      <w:r w:rsidRPr="00C76521">
        <w:rPr>
          <w:rFonts w:ascii="Times New Roman" w:hAnsi="Times New Roman" w:cs="Times New Roman"/>
          <w:sz w:val="24"/>
          <w:szCs w:val="24"/>
        </w:rPr>
        <w:t>Брэдбери</w:t>
      </w:r>
      <w:proofErr w:type="spellEnd"/>
      <w:r w:rsidRPr="00C76521">
        <w:rPr>
          <w:rFonts w:ascii="Times New Roman" w:hAnsi="Times New Roman" w:cs="Times New Roman"/>
          <w:sz w:val="24"/>
          <w:szCs w:val="24"/>
        </w:rPr>
        <w:t xml:space="preserve"> как выражение стремления уберечь людей от зла и опасности на Земле. Мечта о чудесной победе добра.</w:t>
      </w:r>
    </w:p>
    <w:p w:rsidR="00C76521" w:rsidRPr="00C76521" w:rsidRDefault="00C76521" w:rsidP="00C76521">
      <w:pPr>
        <w:jc w:val="both"/>
        <w:rPr>
          <w:rFonts w:ascii="Times New Roman" w:hAnsi="Times New Roman" w:cs="Times New Roman"/>
          <w:sz w:val="24"/>
          <w:szCs w:val="24"/>
        </w:rPr>
      </w:pPr>
      <w:r w:rsidRPr="00C76521">
        <w:rPr>
          <w:rFonts w:ascii="Times New Roman" w:hAnsi="Times New Roman" w:cs="Times New Roman"/>
          <w:sz w:val="24"/>
          <w:szCs w:val="24"/>
        </w:rPr>
        <w:t>Теория литературы. Фантастика в художественной литературе (развитие представлений).</w:t>
      </w:r>
    </w:p>
    <w:p w:rsidR="005F23B0" w:rsidRDefault="005F23B0" w:rsidP="0000307B">
      <w:pPr>
        <w:jc w:val="center"/>
        <w:rPr>
          <w:rFonts w:ascii="Times New Roman" w:hAnsi="Times New Roman" w:cs="Times New Roman"/>
          <w:b/>
          <w:sz w:val="24"/>
          <w:szCs w:val="24"/>
        </w:rPr>
      </w:pPr>
    </w:p>
    <w:p w:rsidR="005F23B0" w:rsidRDefault="005F23B0" w:rsidP="0000307B">
      <w:pPr>
        <w:jc w:val="center"/>
        <w:rPr>
          <w:rFonts w:ascii="Times New Roman" w:hAnsi="Times New Roman" w:cs="Times New Roman"/>
          <w:b/>
          <w:sz w:val="24"/>
          <w:szCs w:val="24"/>
        </w:rPr>
      </w:pPr>
    </w:p>
    <w:p w:rsidR="005F23B0" w:rsidRDefault="005F23B0" w:rsidP="0000307B">
      <w:pPr>
        <w:jc w:val="center"/>
        <w:rPr>
          <w:rFonts w:ascii="Times New Roman" w:hAnsi="Times New Roman" w:cs="Times New Roman"/>
          <w:b/>
          <w:sz w:val="24"/>
          <w:szCs w:val="24"/>
        </w:rPr>
      </w:pPr>
    </w:p>
    <w:p w:rsidR="005F23B0" w:rsidRDefault="005F23B0" w:rsidP="005F23B0">
      <w:pPr>
        <w:rPr>
          <w:rFonts w:ascii="Times New Roman" w:hAnsi="Times New Roman" w:cs="Times New Roman"/>
          <w:b/>
          <w:sz w:val="24"/>
          <w:szCs w:val="24"/>
        </w:rPr>
      </w:pPr>
    </w:p>
    <w:p w:rsidR="00D0315F" w:rsidRDefault="00D0315F" w:rsidP="005F23B0">
      <w:pPr>
        <w:rPr>
          <w:rFonts w:ascii="Times New Roman" w:hAnsi="Times New Roman" w:cs="Times New Roman"/>
          <w:b/>
          <w:sz w:val="24"/>
          <w:szCs w:val="24"/>
        </w:rPr>
      </w:pPr>
    </w:p>
    <w:p w:rsidR="00A5391B" w:rsidRPr="00D0315F" w:rsidRDefault="0000307B" w:rsidP="00D0315F">
      <w:pPr>
        <w:jc w:val="center"/>
        <w:rPr>
          <w:rFonts w:ascii="Times New Roman" w:hAnsi="Times New Roman" w:cs="Times New Roman"/>
          <w:b/>
          <w:sz w:val="24"/>
          <w:szCs w:val="24"/>
        </w:rPr>
      </w:pPr>
      <w:r w:rsidRPr="0000307B">
        <w:rPr>
          <w:rFonts w:ascii="Times New Roman" w:hAnsi="Times New Roman" w:cs="Times New Roman"/>
          <w:b/>
          <w:sz w:val="24"/>
          <w:szCs w:val="24"/>
        </w:rPr>
        <w:t>ТЕМАТИЧЕСКОЕ ПЛАНИРОВАНИЕ</w:t>
      </w:r>
      <w:r w:rsidR="00D0315F">
        <w:rPr>
          <w:rFonts w:ascii="Times New Roman" w:hAnsi="Times New Roman" w:cs="Times New Roman"/>
          <w:b/>
          <w:sz w:val="24"/>
          <w:szCs w:val="24"/>
        </w:rPr>
        <w:t xml:space="preserve"> </w:t>
      </w:r>
      <w:r w:rsidR="000C4D49" w:rsidRPr="00D0315F">
        <w:rPr>
          <w:rFonts w:ascii="Times New Roman" w:hAnsi="Times New Roman" w:cs="Times New Roman"/>
          <w:b/>
          <w:sz w:val="24"/>
          <w:szCs w:val="24"/>
        </w:rPr>
        <w:t>ЛИТЕРАТУРА 7 КЛАСС (70 ч)</w:t>
      </w:r>
    </w:p>
    <w:tbl>
      <w:tblPr>
        <w:tblStyle w:val="af1"/>
        <w:tblW w:w="10661" w:type="dxa"/>
        <w:tblInd w:w="-601" w:type="dxa"/>
        <w:tblLayout w:type="fixed"/>
        <w:tblLook w:val="04A0" w:firstRow="1" w:lastRow="0" w:firstColumn="1" w:lastColumn="0" w:noHBand="0" w:noVBand="1"/>
      </w:tblPr>
      <w:tblGrid>
        <w:gridCol w:w="596"/>
        <w:gridCol w:w="8931"/>
        <w:gridCol w:w="1134"/>
      </w:tblGrid>
      <w:tr w:rsidR="00E068E5" w:rsidRPr="00E068E5" w:rsidTr="00F214D9">
        <w:trPr>
          <w:trHeight w:val="420"/>
        </w:trPr>
        <w:tc>
          <w:tcPr>
            <w:tcW w:w="596" w:type="dxa"/>
            <w:vMerge w:val="restart"/>
          </w:tcPr>
          <w:p w:rsidR="00E068E5" w:rsidRPr="00E068E5" w:rsidRDefault="00E068E5" w:rsidP="00E068E5">
            <w:pPr>
              <w:rPr>
                <w:rFonts w:ascii="Times New Roman" w:eastAsia="Calibri" w:hAnsi="Times New Roman" w:cs="Times New Roman"/>
              </w:rPr>
            </w:pPr>
            <w:r w:rsidRPr="00E068E5">
              <w:rPr>
                <w:rFonts w:ascii="Times New Roman" w:eastAsia="Calibri" w:hAnsi="Times New Roman" w:cs="Times New Roman"/>
              </w:rPr>
              <w:t>№ п/п</w:t>
            </w:r>
          </w:p>
        </w:tc>
        <w:tc>
          <w:tcPr>
            <w:tcW w:w="8931" w:type="dxa"/>
            <w:vMerge w:val="restart"/>
          </w:tcPr>
          <w:p w:rsidR="00E068E5" w:rsidRPr="00E068E5" w:rsidRDefault="00E068E5" w:rsidP="00E068E5">
            <w:pPr>
              <w:rPr>
                <w:rFonts w:ascii="Times New Roman" w:eastAsia="Calibri" w:hAnsi="Times New Roman" w:cs="Times New Roman"/>
              </w:rPr>
            </w:pPr>
            <w:r w:rsidRPr="00E068E5">
              <w:rPr>
                <w:rFonts w:ascii="Times New Roman" w:eastAsia="Calibri" w:hAnsi="Times New Roman" w:cs="Times New Roman"/>
              </w:rPr>
              <w:t>Тема раздела и урока</w:t>
            </w:r>
          </w:p>
        </w:tc>
        <w:tc>
          <w:tcPr>
            <w:tcW w:w="1134" w:type="dxa"/>
            <w:vMerge w:val="restart"/>
          </w:tcPr>
          <w:p w:rsidR="00E068E5" w:rsidRPr="00E068E5" w:rsidRDefault="00E068E5" w:rsidP="00E068E5">
            <w:pPr>
              <w:rPr>
                <w:rFonts w:ascii="Times New Roman" w:eastAsia="Calibri" w:hAnsi="Times New Roman" w:cs="Times New Roman"/>
              </w:rPr>
            </w:pPr>
            <w:r w:rsidRPr="00E068E5">
              <w:rPr>
                <w:rFonts w:ascii="Times New Roman" w:eastAsia="Calibri" w:hAnsi="Times New Roman" w:cs="Times New Roman"/>
              </w:rPr>
              <w:t>Кол-во часов</w:t>
            </w:r>
          </w:p>
        </w:tc>
      </w:tr>
      <w:tr w:rsidR="00E068E5" w:rsidRPr="00E068E5" w:rsidTr="00F214D9">
        <w:trPr>
          <w:trHeight w:val="253"/>
        </w:trPr>
        <w:tc>
          <w:tcPr>
            <w:tcW w:w="596" w:type="dxa"/>
            <w:vMerge/>
          </w:tcPr>
          <w:p w:rsidR="00E068E5" w:rsidRPr="00E068E5" w:rsidRDefault="00E068E5" w:rsidP="00E068E5">
            <w:pPr>
              <w:rPr>
                <w:rFonts w:ascii="Times New Roman" w:eastAsia="Calibri" w:hAnsi="Times New Roman" w:cs="Times New Roman"/>
              </w:rPr>
            </w:pPr>
          </w:p>
        </w:tc>
        <w:tc>
          <w:tcPr>
            <w:tcW w:w="8931" w:type="dxa"/>
            <w:vMerge/>
          </w:tcPr>
          <w:p w:rsidR="00E068E5" w:rsidRPr="00E068E5" w:rsidRDefault="00E068E5" w:rsidP="00E068E5">
            <w:pPr>
              <w:rPr>
                <w:rFonts w:ascii="Times New Roman" w:eastAsia="Calibri" w:hAnsi="Times New Roman" w:cs="Times New Roman"/>
              </w:rPr>
            </w:pPr>
          </w:p>
        </w:tc>
        <w:tc>
          <w:tcPr>
            <w:tcW w:w="1134" w:type="dxa"/>
            <w:vMerge/>
          </w:tcPr>
          <w:p w:rsidR="00E068E5" w:rsidRPr="00E068E5" w:rsidRDefault="00E068E5" w:rsidP="00E068E5">
            <w:pPr>
              <w:rPr>
                <w:rFonts w:ascii="Times New Roman" w:eastAsia="Calibri" w:hAnsi="Times New Roman" w:cs="Times New Roman"/>
              </w:rPr>
            </w:pPr>
          </w:p>
        </w:tc>
      </w:tr>
      <w:tr w:rsidR="00E068E5" w:rsidRPr="00E068E5" w:rsidTr="00F214D9">
        <w:trPr>
          <w:trHeight w:val="375"/>
        </w:trPr>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 xml:space="preserve">Введение </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z w:val="24"/>
                <w:szCs w:val="24"/>
                <w:lang w:eastAsia="ru-RU"/>
              </w:rPr>
              <w:t>Введение. Изображение человека как важнейшая идейно-нравственная проблема литературы.</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Устное народное творчество</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6</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Устное народное творчество. </w:t>
            </w:r>
            <w:proofErr w:type="gramStart"/>
            <w:r w:rsidRPr="00E068E5">
              <w:rPr>
                <w:rFonts w:ascii="Times New Roman" w:eastAsia="Calibri" w:hAnsi="Times New Roman" w:cs="Times New Roman"/>
                <w:sz w:val="24"/>
                <w:szCs w:val="24"/>
              </w:rPr>
              <w:t xml:space="preserve">Предания.  </w:t>
            </w:r>
            <w:proofErr w:type="gramEnd"/>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Эпос народов мира. Былины. «</w:t>
            </w:r>
            <w:proofErr w:type="spellStart"/>
            <w:r w:rsidRPr="00E068E5">
              <w:rPr>
                <w:rFonts w:ascii="Times New Roman" w:eastAsia="Calibri" w:hAnsi="Times New Roman" w:cs="Times New Roman"/>
                <w:sz w:val="24"/>
                <w:szCs w:val="24"/>
              </w:rPr>
              <w:t>Вольга</w:t>
            </w:r>
            <w:proofErr w:type="spellEnd"/>
            <w:r w:rsidRPr="00E068E5">
              <w:rPr>
                <w:rFonts w:ascii="Times New Roman" w:eastAsia="Calibri" w:hAnsi="Times New Roman" w:cs="Times New Roman"/>
                <w:sz w:val="24"/>
                <w:szCs w:val="24"/>
              </w:rPr>
              <w:t xml:space="preserve"> и Микула </w:t>
            </w:r>
            <w:proofErr w:type="spellStart"/>
            <w:r w:rsidRPr="00E068E5">
              <w:rPr>
                <w:rFonts w:ascii="Times New Roman" w:eastAsia="Calibri" w:hAnsi="Times New Roman" w:cs="Times New Roman"/>
                <w:sz w:val="24"/>
                <w:szCs w:val="24"/>
              </w:rPr>
              <w:t>Селянинович</w:t>
            </w:r>
            <w:proofErr w:type="spellEnd"/>
            <w:r w:rsidRPr="00E068E5">
              <w:rPr>
                <w:rFonts w:ascii="Times New Roman" w:eastAsia="Calibri" w:hAnsi="Times New Roman" w:cs="Times New Roman"/>
                <w:sz w:val="24"/>
                <w:szCs w:val="24"/>
              </w:rPr>
              <w:t>»</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Русские былины Киевского и Новгородского циклов. </w:t>
            </w:r>
            <w:r w:rsidRPr="00E068E5">
              <w:rPr>
                <w:rFonts w:ascii="Times New Roman" w:eastAsia="Calibri" w:hAnsi="Times New Roman" w:cs="Times New Roman"/>
                <w:b/>
                <w:sz w:val="24"/>
                <w:szCs w:val="24"/>
              </w:rPr>
              <w:t>Урок ВЧ 1</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w:t>
            </w:r>
            <w:proofErr w:type="gramStart"/>
            <w:r w:rsidRPr="00E068E5">
              <w:rPr>
                <w:rFonts w:ascii="Times New Roman" w:eastAsia="Calibri" w:hAnsi="Times New Roman" w:cs="Times New Roman"/>
                <w:sz w:val="24"/>
                <w:szCs w:val="24"/>
              </w:rPr>
              <w:t>Калевала»-</w:t>
            </w:r>
            <w:proofErr w:type="gramEnd"/>
            <w:r w:rsidRPr="00E068E5">
              <w:rPr>
                <w:rFonts w:ascii="Times New Roman" w:eastAsia="Calibri" w:hAnsi="Times New Roman" w:cs="Times New Roman"/>
                <w:sz w:val="24"/>
                <w:szCs w:val="24"/>
              </w:rPr>
              <w:t xml:space="preserve"> </w:t>
            </w:r>
            <w:proofErr w:type="spellStart"/>
            <w:r w:rsidRPr="00E068E5">
              <w:rPr>
                <w:rFonts w:ascii="Times New Roman" w:eastAsia="Calibri" w:hAnsi="Times New Roman" w:cs="Times New Roman"/>
                <w:sz w:val="24"/>
                <w:szCs w:val="24"/>
              </w:rPr>
              <w:t>карелофинский</w:t>
            </w:r>
            <w:proofErr w:type="spellEnd"/>
            <w:r w:rsidRPr="00E068E5">
              <w:rPr>
                <w:rFonts w:ascii="Times New Roman" w:eastAsia="Calibri" w:hAnsi="Times New Roman" w:cs="Times New Roman"/>
                <w:sz w:val="24"/>
                <w:szCs w:val="24"/>
              </w:rPr>
              <w:t xml:space="preserve"> мифологический эпос. «Песнь о Роланде». </w:t>
            </w:r>
            <w:r w:rsidRPr="00E068E5">
              <w:rPr>
                <w:rFonts w:ascii="Times New Roman" w:eastAsia="Calibri" w:hAnsi="Times New Roman" w:cs="Times New Roman"/>
                <w:b/>
                <w:sz w:val="24"/>
                <w:szCs w:val="24"/>
              </w:rPr>
              <w:t>Урок ВЧ 2</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Песнь о Роланде (</w:t>
            </w:r>
            <w:proofErr w:type="gramStart"/>
            <w:r w:rsidRPr="00E068E5">
              <w:rPr>
                <w:rFonts w:ascii="Times New Roman" w:eastAsia="Calibri" w:hAnsi="Times New Roman" w:cs="Times New Roman"/>
                <w:sz w:val="24"/>
                <w:szCs w:val="24"/>
              </w:rPr>
              <w:t xml:space="preserve">фрагменты)  </w:t>
            </w:r>
            <w:proofErr w:type="gramEnd"/>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7</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Пословицы и поговорки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ИЗ древнерусской литературы</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2</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8</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Русские летописи. «Повесть временных лет</w:t>
            </w:r>
            <w:proofErr w:type="gramStart"/>
            <w:r w:rsidRPr="00E068E5">
              <w:rPr>
                <w:rFonts w:ascii="Times New Roman" w:eastAsia="Calibri" w:hAnsi="Times New Roman" w:cs="Times New Roman"/>
                <w:sz w:val="24"/>
                <w:szCs w:val="24"/>
              </w:rPr>
              <w:t xml:space="preserve">».  </w:t>
            </w:r>
            <w:proofErr w:type="gramEnd"/>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9</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«Повесть о Петре и </w:t>
            </w:r>
            <w:proofErr w:type="spellStart"/>
            <w:r w:rsidRPr="00E068E5">
              <w:rPr>
                <w:rFonts w:ascii="Times New Roman" w:eastAsia="Calibri" w:hAnsi="Times New Roman" w:cs="Times New Roman"/>
                <w:sz w:val="24"/>
                <w:szCs w:val="24"/>
              </w:rPr>
              <w:t>Февронии</w:t>
            </w:r>
            <w:proofErr w:type="spellEnd"/>
            <w:r w:rsidRPr="00E068E5">
              <w:rPr>
                <w:rFonts w:ascii="Times New Roman" w:eastAsia="Calibri" w:hAnsi="Times New Roman" w:cs="Times New Roman"/>
                <w:sz w:val="24"/>
                <w:szCs w:val="24"/>
              </w:rPr>
              <w:t xml:space="preserve"> Муромских»</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Из русской литературы   18 века</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2</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10</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М.В. Ломоносов. Ода «К статуе Петра Великого», «Ода на день восшествия на Всероссийский престол Ее Величества Государыни Императрицы </w:t>
            </w:r>
            <w:proofErr w:type="spellStart"/>
            <w:r w:rsidRPr="00E068E5">
              <w:rPr>
                <w:rFonts w:ascii="Times New Roman" w:eastAsia="Calibri" w:hAnsi="Times New Roman" w:cs="Times New Roman"/>
                <w:sz w:val="24"/>
                <w:szCs w:val="24"/>
              </w:rPr>
              <w:t>Елисаветы</w:t>
            </w:r>
            <w:proofErr w:type="spellEnd"/>
            <w:r w:rsidRPr="00E068E5">
              <w:rPr>
                <w:rFonts w:ascii="Times New Roman" w:eastAsia="Calibri" w:hAnsi="Times New Roman" w:cs="Times New Roman"/>
                <w:sz w:val="24"/>
                <w:szCs w:val="24"/>
              </w:rPr>
              <w:t xml:space="preserve"> Петровны 1747 года» (отрывок)</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11</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Г.Р. Державин. Стихотворения «Река времен в своем стремленье.», «На птичку», «Признание»</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shd w:val="clear" w:color="auto" w:fill="auto"/>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Из русской литературы 19 века</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27</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12</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А.С. Пушкин. Поэма «Полтава» (отрывок</w:t>
            </w:r>
            <w:proofErr w:type="gramStart"/>
            <w:r w:rsidRPr="00E068E5">
              <w:rPr>
                <w:rFonts w:ascii="Times New Roman" w:eastAsia="Calibri" w:hAnsi="Times New Roman" w:cs="Times New Roman"/>
                <w:sz w:val="24"/>
                <w:szCs w:val="24"/>
              </w:rPr>
              <w:t xml:space="preserve">).  </w:t>
            </w:r>
            <w:proofErr w:type="gramEnd"/>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13</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А.С.Пушкина «Медный всадник» (вступление «На берегу пустынных волн…»).</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14</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А. С. Пушкин «Песнь о вещем Олеге»</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15</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А.С. Пушкин. Драма «Борис Годунов»: сцена в Чудовом </w:t>
            </w:r>
            <w:proofErr w:type="gramStart"/>
            <w:r w:rsidRPr="00E068E5">
              <w:rPr>
                <w:rFonts w:ascii="Times New Roman" w:eastAsia="Calibri" w:hAnsi="Times New Roman" w:cs="Times New Roman"/>
                <w:sz w:val="24"/>
                <w:szCs w:val="24"/>
              </w:rPr>
              <w:t xml:space="preserve">монастыре.  </w:t>
            </w:r>
            <w:proofErr w:type="gramEnd"/>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16</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А.С. Пушкин.  «Станционный смотритель»: изображение маленького человека.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17</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А.С. Пушкин.  «Станционный </w:t>
            </w:r>
            <w:proofErr w:type="spellStart"/>
            <w:r w:rsidRPr="00E068E5">
              <w:rPr>
                <w:rFonts w:ascii="Times New Roman" w:eastAsia="Calibri" w:hAnsi="Times New Roman" w:cs="Times New Roman"/>
                <w:sz w:val="24"/>
                <w:szCs w:val="24"/>
              </w:rPr>
              <w:t>смотритель</w:t>
            </w:r>
            <w:proofErr w:type="gramStart"/>
            <w:r w:rsidRPr="00E068E5">
              <w:rPr>
                <w:rFonts w:ascii="Times New Roman" w:eastAsia="Calibri" w:hAnsi="Times New Roman" w:cs="Times New Roman"/>
                <w:sz w:val="24"/>
                <w:szCs w:val="24"/>
              </w:rPr>
              <w:t>».Автор</w:t>
            </w:r>
            <w:proofErr w:type="spellEnd"/>
            <w:proofErr w:type="gramEnd"/>
            <w:r w:rsidRPr="00E068E5">
              <w:rPr>
                <w:rFonts w:ascii="Times New Roman" w:eastAsia="Calibri" w:hAnsi="Times New Roman" w:cs="Times New Roman"/>
                <w:sz w:val="24"/>
                <w:szCs w:val="24"/>
              </w:rPr>
              <w:t xml:space="preserve"> и герои.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18</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М.Ю. Лермонтов «Песня про купца Ивана Васильевича …»: конфликт и система образов.</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19</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М.Ю. Лермонтов. «Песня про …купца Калашникова». Проблематика и поэтика.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20</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М.Ю. Лермонтов. Стихотворения «Когда волнуется желтеющая </w:t>
            </w:r>
            <w:proofErr w:type="gramStart"/>
            <w:r w:rsidRPr="00E068E5">
              <w:rPr>
                <w:rFonts w:ascii="Times New Roman" w:eastAsia="Calibri" w:hAnsi="Times New Roman" w:cs="Times New Roman"/>
                <w:sz w:val="24"/>
                <w:szCs w:val="24"/>
              </w:rPr>
              <w:t>нива..</w:t>
            </w:r>
            <w:proofErr w:type="gramEnd"/>
            <w:r w:rsidRPr="00E068E5">
              <w:rPr>
                <w:rFonts w:ascii="Times New Roman" w:eastAsia="Calibri" w:hAnsi="Times New Roman" w:cs="Times New Roman"/>
                <w:sz w:val="24"/>
                <w:szCs w:val="24"/>
              </w:rPr>
              <w:t>», «Ангел», «Молитва»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21</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Н.В. Гоголь. Повесть «Тарас </w:t>
            </w:r>
            <w:proofErr w:type="spellStart"/>
            <w:r w:rsidRPr="00E068E5">
              <w:rPr>
                <w:rFonts w:ascii="Times New Roman" w:eastAsia="Calibri" w:hAnsi="Times New Roman" w:cs="Times New Roman"/>
                <w:sz w:val="24"/>
                <w:szCs w:val="24"/>
              </w:rPr>
              <w:t>Бульба</w:t>
            </w:r>
            <w:proofErr w:type="gramStart"/>
            <w:r w:rsidRPr="00E068E5">
              <w:rPr>
                <w:rFonts w:ascii="Times New Roman" w:eastAsia="Calibri" w:hAnsi="Times New Roman" w:cs="Times New Roman"/>
                <w:sz w:val="24"/>
                <w:szCs w:val="24"/>
              </w:rPr>
              <w:t>»:образ</w:t>
            </w:r>
            <w:proofErr w:type="spellEnd"/>
            <w:proofErr w:type="gramEnd"/>
            <w:r w:rsidRPr="00E068E5">
              <w:rPr>
                <w:rFonts w:ascii="Times New Roman" w:eastAsia="Calibri" w:hAnsi="Times New Roman" w:cs="Times New Roman"/>
                <w:sz w:val="24"/>
                <w:szCs w:val="24"/>
              </w:rPr>
              <w:t xml:space="preserve"> Тараса Бульбы.</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22</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w:t>
            </w:r>
            <w:proofErr w:type="spellStart"/>
            <w:r w:rsidRPr="00E068E5">
              <w:rPr>
                <w:rFonts w:ascii="Times New Roman" w:eastAsia="Calibri" w:hAnsi="Times New Roman" w:cs="Times New Roman"/>
                <w:sz w:val="24"/>
                <w:szCs w:val="24"/>
              </w:rPr>
              <w:t>Н.В.Гоголь</w:t>
            </w:r>
            <w:proofErr w:type="spellEnd"/>
            <w:r w:rsidRPr="00E068E5">
              <w:rPr>
                <w:rFonts w:ascii="Times New Roman" w:eastAsia="Calibri" w:hAnsi="Times New Roman" w:cs="Times New Roman"/>
                <w:sz w:val="24"/>
                <w:szCs w:val="24"/>
              </w:rPr>
              <w:t xml:space="preserve"> «Тарас Бульба» Остап </w:t>
            </w:r>
            <w:proofErr w:type="gramStart"/>
            <w:r w:rsidRPr="00E068E5">
              <w:rPr>
                <w:rFonts w:ascii="Times New Roman" w:eastAsia="Calibri" w:hAnsi="Times New Roman" w:cs="Times New Roman"/>
                <w:sz w:val="24"/>
                <w:szCs w:val="24"/>
              </w:rPr>
              <w:t xml:space="preserve">и  </w:t>
            </w:r>
            <w:proofErr w:type="spellStart"/>
            <w:r w:rsidRPr="00E068E5">
              <w:rPr>
                <w:rFonts w:ascii="Times New Roman" w:eastAsia="Calibri" w:hAnsi="Times New Roman" w:cs="Times New Roman"/>
                <w:sz w:val="24"/>
                <w:szCs w:val="24"/>
              </w:rPr>
              <w:t>Андрий</w:t>
            </w:r>
            <w:proofErr w:type="spellEnd"/>
            <w:proofErr w:type="gramEnd"/>
            <w:r w:rsidRPr="00E068E5">
              <w:rPr>
                <w:rFonts w:ascii="Times New Roman" w:eastAsia="Calibri" w:hAnsi="Times New Roman" w:cs="Times New Roman"/>
                <w:sz w:val="24"/>
                <w:szCs w:val="24"/>
              </w:rPr>
              <w:t>.</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23</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Н.В. Гоголь «Тарас Бульба» </w:t>
            </w:r>
            <w:r w:rsidRPr="00E068E5">
              <w:rPr>
                <w:rFonts w:ascii="Times New Roman" w:eastAsia="Calibri" w:hAnsi="Times New Roman" w:cs="Times New Roman"/>
                <w:b/>
                <w:sz w:val="24"/>
                <w:szCs w:val="24"/>
              </w:rPr>
              <w:t>Урок РР 1</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24</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И.С. Тургенев «Бирюк</w:t>
            </w:r>
            <w:proofErr w:type="gramStart"/>
            <w:r w:rsidRPr="00E068E5">
              <w:rPr>
                <w:rFonts w:ascii="Times New Roman" w:eastAsia="Calibri" w:hAnsi="Times New Roman" w:cs="Times New Roman"/>
                <w:sz w:val="24"/>
                <w:szCs w:val="24"/>
              </w:rPr>
              <w:t>» .Автор</w:t>
            </w:r>
            <w:proofErr w:type="gramEnd"/>
            <w:r w:rsidRPr="00E068E5">
              <w:rPr>
                <w:rFonts w:ascii="Times New Roman" w:eastAsia="Calibri" w:hAnsi="Times New Roman" w:cs="Times New Roman"/>
                <w:sz w:val="24"/>
                <w:szCs w:val="24"/>
              </w:rPr>
              <w:t xml:space="preserve"> и герой</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25</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И.С. Тургенев «Бирюк»: поэтика рассказа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26</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И.С. Тургенев. «Русский язык», «Близнецы», «Два богача»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27</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Н.А. Некрасов. Поэма «Русские женщины» («Княгиня Трубецкая»).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28</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proofErr w:type="spellStart"/>
            <w:r w:rsidRPr="00E068E5">
              <w:rPr>
                <w:rFonts w:ascii="Times New Roman" w:eastAsia="Calibri" w:hAnsi="Times New Roman" w:cs="Times New Roman"/>
                <w:sz w:val="24"/>
                <w:szCs w:val="24"/>
              </w:rPr>
              <w:t>Н.А.Некрасов</w:t>
            </w:r>
            <w:proofErr w:type="spellEnd"/>
            <w:r w:rsidRPr="00E068E5">
              <w:rPr>
                <w:rFonts w:ascii="Times New Roman" w:eastAsia="Calibri" w:hAnsi="Times New Roman" w:cs="Times New Roman"/>
                <w:sz w:val="24"/>
                <w:szCs w:val="24"/>
              </w:rPr>
              <w:t xml:space="preserve"> «Размышления у парадного подъезда. </w:t>
            </w:r>
            <w:r w:rsidRPr="00E068E5">
              <w:rPr>
                <w:rFonts w:ascii="Times New Roman" w:eastAsia="Calibri" w:hAnsi="Times New Roman" w:cs="Times New Roman"/>
                <w:b/>
                <w:sz w:val="24"/>
                <w:szCs w:val="24"/>
              </w:rPr>
              <w:t>Урок ВЧ 3</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29</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А.К. Толстой. «Василий Шибанов» и «Князь Михайло Репнин» как исторические баллады</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30</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М.Е. Салтыков-Щедрин</w:t>
            </w:r>
          </w:p>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«Повесть о том, как один мужик двух генералов прокормил</w:t>
            </w:r>
            <w:proofErr w:type="gramStart"/>
            <w:r w:rsidRPr="00E068E5">
              <w:rPr>
                <w:rFonts w:ascii="Times New Roman" w:eastAsia="Calibri" w:hAnsi="Times New Roman" w:cs="Times New Roman"/>
                <w:sz w:val="24"/>
                <w:szCs w:val="24"/>
              </w:rPr>
              <w:t xml:space="preserve">».  </w:t>
            </w:r>
            <w:proofErr w:type="gramEnd"/>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31</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М.Е. Салтыков-Щедрин</w:t>
            </w:r>
            <w:proofErr w:type="gramStart"/>
            <w:r w:rsidRPr="00E068E5">
              <w:rPr>
                <w:rFonts w:ascii="Times New Roman" w:eastAsia="Calibri" w:hAnsi="Times New Roman" w:cs="Times New Roman"/>
                <w:sz w:val="24"/>
                <w:szCs w:val="24"/>
              </w:rPr>
              <w:t xml:space="preserve">   «</w:t>
            </w:r>
            <w:proofErr w:type="gramEnd"/>
            <w:r w:rsidRPr="00E068E5">
              <w:rPr>
                <w:rFonts w:ascii="Times New Roman" w:eastAsia="Calibri" w:hAnsi="Times New Roman" w:cs="Times New Roman"/>
                <w:sz w:val="24"/>
                <w:szCs w:val="24"/>
              </w:rPr>
              <w:t xml:space="preserve">Дикий помещик».  </w:t>
            </w:r>
            <w:r w:rsidRPr="00E068E5">
              <w:rPr>
                <w:rFonts w:ascii="Times New Roman" w:eastAsia="Calibri" w:hAnsi="Times New Roman" w:cs="Times New Roman"/>
                <w:b/>
                <w:sz w:val="24"/>
                <w:szCs w:val="24"/>
              </w:rPr>
              <w:t>Урок ВЧ 4</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lastRenderedPageBreak/>
              <w:t>32</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Л.Н. Толстой. «Детство» (главы) Автобиографический характер повести «Классы» (взаимоотношения детей и взрослых»</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33</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Л.Н. Толстой. «Детство» (</w:t>
            </w:r>
            <w:proofErr w:type="gramStart"/>
            <w:r w:rsidRPr="00E068E5">
              <w:rPr>
                <w:rFonts w:ascii="Times New Roman" w:eastAsia="Calibri" w:hAnsi="Times New Roman" w:cs="Times New Roman"/>
                <w:sz w:val="24"/>
                <w:szCs w:val="24"/>
              </w:rPr>
              <w:t>главы )</w:t>
            </w:r>
            <w:proofErr w:type="gramEnd"/>
            <w:r w:rsidRPr="00E068E5">
              <w:rPr>
                <w:rFonts w:ascii="Times New Roman" w:eastAsia="Calibri" w:hAnsi="Times New Roman" w:cs="Times New Roman"/>
                <w:sz w:val="24"/>
                <w:szCs w:val="24"/>
              </w:rPr>
              <w:t xml:space="preserve"> Главный герой повести и его духовный мир</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34</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Контрольная работа по произведениям </w:t>
            </w:r>
            <w:proofErr w:type="spellStart"/>
            <w:r w:rsidRPr="00E068E5">
              <w:rPr>
                <w:rFonts w:ascii="Times New Roman" w:eastAsia="Calibri" w:hAnsi="Times New Roman" w:cs="Times New Roman"/>
                <w:sz w:val="24"/>
                <w:szCs w:val="24"/>
              </w:rPr>
              <w:t>И.С.Тургенева</w:t>
            </w:r>
            <w:proofErr w:type="spellEnd"/>
            <w:r w:rsidRPr="00E068E5">
              <w:rPr>
                <w:rFonts w:ascii="Times New Roman" w:eastAsia="Calibri" w:hAnsi="Times New Roman" w:cs="Times New Roman"/>
                <w:sz w:val="24"/>
                <w:szCs w:val="24"/>
              </w:rPr>
              <w:t xml:space="preserve">, </w:t>
            </w:r>
            <w:proofErr w:type="spellStart"/>
            <w:r w:rsidRPr="00E068E5">
              <w:rPr>
                <w:rFonts w:ascii="Times New Roman" w:eastAsia="Calibri" w:hAnsi="Times New Roman" w:cs="Times New Roman"/>
                <w:sz w:val="24"/>
                <w:szCs w:val="24"/>
              </w:rPr>
              <w:t>Н.А.Некрасова</w:t>
            </w:r>
            <w:proofErr w:type="spellEnd"/>
            <w:r w:rsidRPr="00E068E5">
              <w:rPr>
                <w:rFonts w:ascii="Times New Roman" w:eastAsia="Calibri" w:hAnsi="Times New Roman" w:cs="Times New Roman"/>
                <w:sz w:val="24"/>
                <w:szCs w:val="24"/>
              </w:rPr>
              <w:t xml:space="preserve">, </w:t>
            </w:r>
            <w:proofErr w:type="spellStart"/>
            <w:r w:rsidRPr="00E068E5">
              <w:rPr>
                <w:rFonts w:ascii="Times New Roman" w:eastAsia="Calibri" w:hAnsi="Times New Roman" w:cs="Times New Roman"/>
                <w:sz w:val="24"/>
                <w:szCs w:val="24"/>
              </w:rPr>
              <w:t>М.Е.Салтыкова</w:t>
            </w:r>
            <w:proofErr w:type="spellEnd"/>
            <w:r w:rsidRPr="00E068E5">
              <w:rPr>
                <w:rFonts w:ascii="Times New Roman" w:eastAsia="Calibri" w:hAnsi="Times New Roman" w:cs="Times New Roman"/>
                <w:sz w:val="24"/>
                <w:szCs w:val="24"/>
              </w:rPr>
              <w:t>-Щедрина, Л.Н.Толстого</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35</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proofErr w:type="spellStart"/>
            <w:r w:rsidRPr="00E068E5">
              <w:rPr>
                <w:rFonts w:ascii="Times New Roman" w:eastAsia="Calibri" w:hAnsi="Times New Roman" w:cs="Times New Roman"/>
                <w:sz w:val="24"/>
                <w:szCs w:val="24"/>
              </w:rPr>
              <w:t>А.П.Чехов</w:t>
            </w:r>
            <w:proofErr w:type="spellEnd"/>
            <w:r w:rsidRPr="00E068E5">
              <w:rPr>
                <w:rFonts w:ascii="Times New Roman" w:eastAsia="Calibri" w:hAnsi="Times New Roman" w:cs="Times New Roman"/>
                <w:sz w:val="24"/>
                <w:szCs w:val="24"/>
              </w:rPr>
              <w:t xml:space="preserve"> «Хамелеон»: проблематика рассказа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36</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proofErr w:type="spellStart"/>
            <w:r w:rsidRPr="00E068E5">
              <w:rPr>
                <w:rFonts w:ascii="Times New Roman" w:eastAsia="Calibri" w:hAnsi="Times New Roman" w:cs="Times New Roman"/>
                <w:sz w:val="24"/>
                <w:szCs w:val="24"/>
              </w:rPr>
              <w:t>А.П.Чехов</w:t>
            </w:r>
            <w:proofErr w:type="spellEnd"/>
            <w:r w:rsidRPr="00E068E5">
              <w:rPr>
                <w:rFonts w:ascii="Times New Roman" w:eastAsia="Calibri" w:hAnsi="Times New Roman" w:cs="Times New Roman"/>
                <w:sz w:val="24"/>
                <w:szCs w:val="24"/>
              </w:rPr>
              <w:t xml:space="preserve"> «Хамелеон»: поэтика рассказа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37</w:t>
            </w:r>
          </w:p>
        </w:tc>
        <w:tc>
          <w:tcPr>
            <w:tcW w:w="8931" w:type="dxa"/>
            <w:shd w:val="clear" w:color="auto" w:fill="auto"/>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А.П. Чехов «Злоумышленник», «Тоска</w:t>
            </w:r>
            <w:proofErr w:type="gramStart"/>
            <w:r w:rsidRPr="00E068E5">
              <w:rPr>
                <w:rFonts w:ascii="Times New Roman" w:eastAsia="Calibri" w:hAnsi="Times New Roman" w:cs="Times New Roman"/>
                <w:sz w:val="24"/>
                <w:szCs w:val="24"/>
              </w:rPr>
              <w:t>»,  «</w:t>
            </w:r>
            <w:proofErr w:type="gramEnd"/>
            <w:r w:rsidRPr="00E068E5">
              <w:rPr>
                <w:rFonts w:ascii="Times New Roman" w:eastAsia="Calibri" w:hAnsi="Times New Roman" w:cs="Times New Roman"/>
                <w:sz w:val="24"/>
                <w:szCs w:val="24"/>
              </w:rPr>
              <w:t xml:space="preserve">Размазня». </w:t>
            </w:r>
            <w:r w:rsidRPr="00E068E5">
              <w:rPr>
                <w:rFonts w:ascii="Times New Roman" w:eastAsia="Calibri" w:hAnsi="Times New Roman" w:cs="Times New Roman"/>
                <w:b/>
                <w:sz w:val="24"/>
                <w:szCs w:val="24"/>
              </w:rPr>
              <w:t>Урок ВЧ 5</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38</w:t>
            </w:r>
          </w:p>
        </w:tc>
        <w:tc>
          <w:tcPr>
            <w:tcW w:w="8931" w:type="dxa"/>
          </w:tcPr>
          <w:p w:rsidR="00E068E5" w:rsidRPr="00E068E5" w:rsidRDefault="00E068E5" w:rsidP="00E068E5">
            <w:pPr>
              <w:rPr>
                <w:rFonts w:ascii="Times New Roman" w:eastAsia="Times New Roman" w:hAnsi="Times New Roman" w:cs="Times New Roman"/>
                <w:sz w:val="24"/>
                <w:szCs w:val="24"/>
                <w:lang w:eastAsia="ru-RU"/>
              </w:rPr>
            </w:pPr>
            <w:r w:rsidRPr="00E068E5">
              <w:rPr>
                <w:rFonts w:ascii="Times New Roman" w:eastAsia="Times New Roman" w:hAnsi="Times New Roman" w:cs="Times New Roman"/>
                <w:snapToGrid w:val="0"/>
                <w:sz w:val="24"/>
                <w:szCs w:val="24"/>
                <w:lang w:eastAsia="ru-RU"/>
              </w:rPr>
              <w:t xml:space="preserve">«Край ты мой, родимый </w:t>
            </w:r>
            <w:proofErr w:type="gramStart"/>
            <w:r w:rsidRPr="00E068E5">
              <w:rPr>
                <w:rFonts w:ascii="Times New Roman" w:eastAsia="Times New Roman" w:hAnsi="Times New Roman" w:cs="Times New Roman"/>
                <w:snapToGrid w:val="0"/>
                <w:sz w:val="24"/>
                <w:szCs w:val="24"/>
                <w:lang w:eastAsia="ru-RU"/>
              </w:rPr>
              <w:t>край..</w:t>
            </w:r>
            <w:proofErr w:type="gramEnd"/>
            <w:r w:rsidRPr="00E068E5">
              <w:rPr>
                <w:rFonts w:ascii="Times New Roman" w:eastAsia="Times New Roman" w:hAnsi="Times New Roman" w:cs="Times New Roman"/>
                <w:snapToGrid w:val="0"/>
                <w:sz w:val="24"/>
                <w:szCs w:val="24"/>
                <w:lang w:eastAsia="ru-RU"/>
              </w:rPr>
              <w:t xml:space="preserve">» (обзор) В.А. Жуковский «Приход весны». И.А. Бунин «Родина». А.К. Толстой «Край ты мой, родимый </w:t>
            </w:r>
            <w:proofErr w:type="gramStart"/>
            <w:r w:rsidRPr="00E068E5">
              <w:rPr>
                <w:rFonts w:ascii="Times New Roman" w:eastAsia="Times New Roman" w:hAnsi="Times New Roman" w:cs="Times New Roman"/>
                <w:snapToGrid w:val="0"/>
                <w:sz w:val="24"/>
                <w:szCs w:val="24"/>
                <w:lang w:eastAsia="ru-RU"/>
              </w:rPr>
              <w:t>край..</w:t>
            </w:r>
            <w:proofErr w:type="gramEnd"/>
            <w:r w:rsidRPr="00E068E5">
              <w:rPr>
                <w:rFonts w:ascii="Times New Roman" w:eastAsia="Times New Roman" w:hAnsi="Times New Roman" w:cs="Times New Roman"/>
                <w:snapToGrid w:val="0"/>
                <w:sz w:val="24"/>
                <w:szCs w:val="24"/>
                <w:lang w:eastAsia="ru-RU"/>
              </w:rPr>
              <w:t xml:space="preserve">» </w:t>
            </w:r>
            <w:r w:rsidRPr="00E068E5">
              <w:rPr>
                <w:rFonts w:ascii="Times New Roman" w:eastAsia="Times New Roman" w:hAnsi="Times New Roman" w:cs="Times New Roman"/>
                <w:b/>
                <w:snapToGrid w:val="0"/>
                <w:sz w:val="24"/>
                <w:szCs w:val="24"/>
                <w:lang w:eastAsia="ru-RU"/>
              </w:rPr>
              <w:t>Урок РР 3</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tcPr>
          <w:p w:rsidR="00E068E5" w:rsidRPr="00E068E5" w:rsidRDefault="00E068E5" w:rsidP="00E068E5">
            <w:pPr>
              <w:rPr>
                <w:rFonts w:ascii="Times New Roman" w:eastAsia="Times New Roman" w:hAnsi="Times New Roman" w:cs="Times New Roman"/>
                <w:b/>
                <w:snapToGrid w:val="0"/>
                <w:sz w:val="24"/>
                <w:szCs w:val="24"/>
                <w:lang w:eastAsia="ru-RU"/>
              </w:rPr>
            </w:pPr>
            <w:r w:rsidRPr="00E068E5">
              <w:rPr>
                <w:rFonts w:ascii="Times New Roman" w:eastAsia="Times New Roman" w:hAnsi="Times New Roman" w:cs="Times New Roman"/>
                <w:b/>
                <w:snapToGrid w:val="0"/>
                <w:sz w:val="24"/>
                <w:szCs w:val="24"/>
                <w:lang w:eastAsia="ru-RU"/>
              </w:rPr>
              <w:t>Из русской литературы 20 века</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24</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39</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И.А. Бунин «Цифры»</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40</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И.А. Бунин «Лапти» </w:t>
            </w:r>
            <w:r w:rsidRPr="00E068E5">
              <w:rPr>
                <w:rFonts w:ascii="Times New Roman" w:eastAsia="Calibri" w:hAnsi="Times New Roman" w:cs="Times New Roman"/>
                <w:b/>
                <w:sz w:val="24"/>
                <w:szCs w:val="24"/>
              </w:rPr>
              <w:t>Урок ВЧ 6</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41</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М. Горький «Детство» (главы): темные стороны жизни</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42</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 М. Горький «Детство» (главы): светлые стороны жизни</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43</w:t>
            </w:r>
          </w:p>
        </w:tc>
        <w:tc>
          <w:tcPr>
            <w:tcW w:w="8931" w:type="dxa"/>
          </w:tcPr>
          <w:p w:rsidR="00E068E5" w:rsidRPr="00E068E5" w:rsidRDefault="00E068E5" w:rsidP="00E068E5">
            <w:pPr>
              <w:rPr>
                <w:rFonts w:ascii="Times New Roman" w:eastAsia="Calibri" w:hAnsi="Times New Roman" w:cs="Times New Roman"/>
                <w:sz w:val="24"/>
                <w:szCs w:val="24"/>
              </w:rPr>
            </w:pPr>
            <w:proofErr w:type="spellStart"/>
            <w:r w:rsidRPr="00E068E5">
              <w:rPr>
                <w:rFonts w:ascii="Times New Roman" w:eastAsia="Times New Roman" w:hAnsi="Times New Roman" w:cs="Times New Roman"/>
                <w:snapToGrid w:val="0"/>
                <w:sz w:val="24"/>
                <w:szCs w:val="24"/>
                <w:lang w:eastAsia="ru-RU"/>
              </w:rPr>
              <w:t>М.Горький</w:t>
            </w:r>
            <w:proofErr w:type="spellEnd"/>
            <w:r w:rsidRPr="00E068E5">
              <w:rPr>
                <w:rFonts w:ascii="Times New Roman" w:eastAsia="Times New Roman" w:hAnsi="Times New Roman" w:cs="Times New Roman"/>
                <w:snapToGrid w:val="0"/>
                <w:sz w:val="24"/>
                <w:szCs w:val="24"/>
                <w:lang w:eastAsia="ru-RU"/>
              </w:rPr>
              <w:t xml:space="preserve"> «Старуха </w:t>
            </w:r>
            <w:proofErr w:type="spellStart"/>
            <w:r w:rsidRPr="00E068E5">
              <w:rPr>
                <w:rFonts w:ascii="Times New Roman" w:eastAsia="Times New Roman" w:hAnsi="Times New Roman" w:cs="Times New Roman"/>
                <w:snapToGrid w:val="0"/>
                <w:sz w:val="24"/>
                <w:szCs w:val="24"/>
                <w:lang w:eastAsia="ru-RU"/>
              </w:rPr>
              <w:t>Изергиль</w:t>
            </w:r>
            <w:proofErr w:type="spellEnd"/>
            <w:r w:rsidRPr="00E068E5">
              <w:rPr>
                <w:rFonts w:ascii="Times New Roman" w:eastAsia="Times New Roman" w:hAnsi="Times New Roman" w:cs="Times New Roman"/>
                <w:snapToGrid w:val="0"/>
                <w:sz w:val="24"/>
                <w:szCs w:val="24"/>
                <w:lang w:eastAsia="ru-RU"/>
              </w:rPr>
              <w:t>» (легенда о Данко)</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44</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 xml:space="preserve">Л.Н. Андреев </w:t>
            </w:r>
            <w:proofErr w:type="gramStart"/>
            <w:r w:rsidRPr="00E068E5">
              <w:rPr>
                <w:rFonts w:ascii="Times New Roman" w:eastAsia="Times New Roman" w:hAnsi="Times New Roman" w:cs="Times New Roman"/>
                <w:snapToGrid w:val="0"/>
                <w:sz w:val="24"/>
                <w:szCs w:val="24"/>
                <w:lang w:eastAsia="ru-RU"/>
              </w:rPr>
              <w:t>« Кусака</w:t>
            </w:r>
            <w:proofErr w:type="gramEnd"/>
            <w:r w:rsidRPr="00E068E5">
              <w:rPr>
                <w:rFonts w:ascii="Times New Roman" w:eastAsia="Times New Roman" w:hAnsi="Times New Roman" w:cs="Times New Roman"/>
                <w:snapToGrid w:val="0"/>
                <w:sz w:val="24"/>
                <w:szCs w:val="24"/>
                <w:lang w:eastAsia="ru-RU"/>
              </w:rPr>
              <w:t>»</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45</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В.В. Маяковский.   «Необычайное приключение, бывшее с Владимиром Маяковским летом на даче»</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46</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В.В. Маяковский «Хорошее отношение к лошадям»</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47</w:t>
            </w:r>
          </w:p>
        </w:tc>
        <w:tc>
          <w:tcPr>
            <w:tcW w:w="8931" w:type="dxa"/>
            <w:shd w:val="clear" w:color="auto" w:fill="auto"/>
          </w:tcPr>
          <w:p w:rsidR="00E068E5" w:rsidRPr="00E068E5" w:rsidRDefault="00583FFF" w:rsidP="00E068E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А.П. Платонов «Юшка»: незаметный герой с большим сердцем.</w:t>
            </w:r>
            <w:r w:rsidR="00E068E5" w:rsidRPr="00E068E5">
              <w:rPr>
                <w:rFonts w:ascii="Times New Roman" w:eastAsia="Calibri" w:hAnsi="Times New Roman" w:cs="Times New Roman"/>
                <w:sz w:val="24"/>
                <w:szCs w:val="24"/>
              </w:rPr>
              <w:t xml:space="preserve">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48</w:t>
            </w:r>
          </w:p>
        </w:tc>
        <w:tc>
          <w:tcPr>
            <w:tcW w:w="8931" w:type="dxa"/>
            <w:shd w:val="clear" w:color="auto" w:fill="auto"/>
          </w:tcPr>
          <w:p w:rsidR="00E068E5" w:rsidRPr="00E068E5" w:rsidRDefault="00583FFF" w:rsidP="00E068E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А.П. Платонов «Юшка»: нравственные проблемы рассказа.</w:t>
            </w:r>
            <w:r w:rsidR="00E068E5" w:rsidRPr="00E068E5">
              <w:rPr>
                <w:rFonts w:ascii="Times New Roman" w:eastAsia="Calibri" w:hAnsi="Times New Roman" w:cs="Times New Roman"/>
                <w:sz w:val="24"/>
                <w:szCs w:val="24"/>
              </w:rPr>
              <w:t xml:space="preserve">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49</w:t>
            </w:r>
          </w:p>
        </w:tc>
        <w:tc>
          <w:tcPr>
            <w:tcW w:w="8931" w:type="dxa"/>
            <w:shd w:val="clear" w:color="auto" w:fill="auto"/>
          </w:tcPr>
          <w:p w:rsidR="00E068E5" w:rsidRPr="00E068E5" w:rsidRDefault="00BE591F" w:rsidP="00E068E5">
            <w:pPr>
              <w:jc w:val="both"/>
              <w:rPr>
                <w:rFonts w:ascii="Times New Roman" w:eastAsia="Calibri" w:hAnsi="Times New Roman" w:cs="Times New Roman"/>
                <w:sz w:val="24"/>
                <w:szCs w:val="24"/>
              </w:rPr>
            </w:pPr>
            <w:r>
              <w:rPr>
                <w:rFonts w:ascii="Times New Roman" w:eastAsia="Calibri" w:hAnsi="Times New Roman" w:cs="Times New Roman"/>
                <w:sz w:val="24"/>
                <w:szCs w:val="24"/>
              </w:rPr>
              <w:t>А.П. Платонов</w:t>
            </w:r>
            <w:r w:rsidR="00E068E5" w:rsidRPr="00E068E5">
              <w:rPr>
                <w:rFonts w:ascii="Times New Roman" w:eastAsia="Calibri" w:hAnsi="Times New Roman" w:cs="Times New Roman"/>
                <w:sz w:val="24"/>
                <w:szCs w:val="24"/>
              </w:rPr>
              <w:t xml:space="preserve"> </w:t>
            </w:r>
            <w:proofErr w:type="gramStart"/>
            <w:r w:rsidR="00E068E5" w:rsidRPr="00E068E5">
              <w:rPr>
                <w:rFonts w:ascii="Times New Roman" w:eastAsia="Calibri" w:hAnsi="Times New Roman" w:cs="Times New Roman"/>
                <w:sz w:val="24"/>
                <w:szCs w:val="24"/>
              </w:rPr>
              <w:t>« В</w:t>
            </w:r>
            <w:proofErr w:type="gramEnd"/>
            <w:r w:rsidR="00E068E5" w:rsidRPr="00E068E5">
              <w:rPr>
                <w:rFonts w:ascii="Times New Roman" w:eastAsia="Calibri" w:hAnsi="Times New Roman" w:cs="Times New Roman"/>
                <w:sz w:val="24"/>
                <w:szCs w:val="24"/>
              </w:rPr>
              <w:t xml:space="preserve"> прекрасном и яростном мире». </w:t>
            </w:r>
            <w:r w:rsidR="00E068E5" w:rsidRPr="00E068E5">
              <w:rPr>
                <w:rFonts w:ascii="Times New Roman" w:eastAsia="Calibri" w:hAnsi="Times New Roman" w:cs="Times New Roman"/>
                <w:b/>
                <w:sz w:val="24"/>
                <w:szCs w:val="24"/>
              </w:rPr>
              <w:t>Урок ВЧ 7</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50</w:t>
            </w:r>
          </w:p>
        </w:tc>
        <w:tc>
          <w:tcPr>
            <w:tcW w:w="8931" w:type="dxa"/>
          </w:tcPr>
          <w:p w:rsidR="00E068E5" w:rsidRPr="00E068E5" w:rsidRDefault="00E068E5" w:rsidP="00E068E5">
            <w:pPr>
              <w:rPr>
                <w:rFonts w:ascii="Times New Roman" w:eastAsia="Times New Roman" w:hAnsi="Times New Roman" w:cs="Times New Roman"/>
                <w:sz w:val="24"/>
                <w:szCs w:val="24"/>
                <w:lang w:eastAsia="ru-RU"/>
              </w:rPr>
            </w:pPr>
            <w:r w:rsidRPr="00E068E5">
              <w:rPr>
                <w:rFonts w:ascii="Times New Roman" w:eastAsia="Times New Roman" w:hAnsi="Times New Roman" w:cs="Times New Roman"/>
                <w:snapToGrid w:val="0"/>
                <w:sz w:val="24"/>
                <w:szCs w:val="24"/>
                <w:lang w:eastAsia="ru-RU"/>
              </w:rPr>
              <w:t xml:space="preserve">Классное сочинение по произведениям </w:t>
            </w:r>
            <w:proofErr w:type="gramStart"/>
            <w:r w:rsidRPr="00E068E5">
              <w:rPr>
                <w:rFonts w:ascii="Times New Roman" w:eastAsia="Times New Roman" w:hAnsi="Times New Roman" w:cs="Times New Roman"/>
                <w:snapToGrid w:val="0"/>
                <w:sz w:val="24"/>
                <w:szCs w:val="24"/>
                <w:lang w:eastAsia="ru-RU"/>
              </w:rPr>
              <w:t>писателей  ХХ</w:t>
            </w:r>
            <w:proofErr w:type="gramEnd"/>
            <w:r w:rsidRPr="00E068E5">
              <w:rPr>
                <w:rFonts w:ascii="Times New Roman" w:eastAsia="Times New Roman" w:hAnsi="Times New Roman" w:cs="Times New Roman"/>
                <w:snapToGrid w:val="0"/>
                <w:sz w:val="24"/>
                <w:szCs w:val="24"/>
                <w:lang w:eastAsia="ru-RU"/>
              </w:rPr>
              <w:t xml:space="preserve"> века. </w:t>
            </w:r>
            <w:r w:rsidRPr="00E068E5">
              <w:rPr>
                <w:rFonts w:ascii="Times New Roman" w:eastAsia="Times New Roman" w:hAnsi="Times New Roman" w:cs="Times New Roman"/>
                <w:b/>
                <w:snapToGrid w:val="0"/>
                <w:sz w:val="24"/>
                <w:szCs w:val="24"/>
                <w:lang w:eastAsia="ru-RU"/>
              </w:rPr>
              <w:t>Урок РР 4</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51</w:t>
            </w:r>
          </w:p>
        </w:tc>
        <w:tc>
          <w:tcPr>
            <w:tcW w:w="8931" w:type="dxa"/>
          </w:tcPr>
          <w:p w:rsidR="00E068E5" w:rsidRPr="00E068E5" w:rsidRDefault="00E068E5" w:rsidP="00E068E5">
            <w:pPr>
              <w:rPr>
                <w:rFonts w:ascii="Times New Roman" w:eastAsia="Times New Roman" w:hAnsi="Times New Roman" w:cs="Times New Roman"/>
                <w:sz w:val="24"/>
                <w:szCs w:val="24"/>
                <w:lang w:eastAsia="ru-RU"/>
              </w:rPr>
            </w:pPr>
            <w:r w:rsidRPr="00E068E5">
              <w:rPr>
                <w:rFonts w:ascii="Times New Roman" w:eastAsia="Times New Roman" w:hAnsi="Times New Roman" w:cs="Times New Roman"/>
                <w:snapToGrid w:val="0"/>
                <w:sz w:val="24"/>
                <w:szCs w:val="24"/>
                <w:lang w:eastAsia="ru-RU"/>
              </w:rPr>
              <w:t xml:space="preserve">Б.Л. </w:t>
            </w:r>
            <w:proofErr w:type="gramStart"/>
            <w:r w:rsidRPr="00E068E5">
              <w:rPr>
                <w:rFonts w:ascii="Times New Roman" w:eastAsia="Times New Roman" w:hAnsi="Times New Roman" w:cs="Times New Roman"/>
                <w:snapToGrid w:val="0"/>
                <w:sz w:val="24"/>
                <w:szCs w:val="24"/>
                <w:lang w:eastAsia="ru-RU"/>
              </w:rPr>
              <w:t>Пастернак  «</w:t>
            </w:r>
            <w:proofErr w:type="gramEnd"/>
            <w:r w:rsidRPr="00E068E5">
              <w:rPr>
                <w:rFonts w:ascii="Times New Roman" w:eastAsia="Times New Roman" w:hAnsi="Times New Roman" w:cs="Times New Roman"/>
                <w:snapToGrid w:val="0"/>
                <w:sz w:val="24"/>
                <w:szCs w:val="24"/>
                <w:lang w:eastAsia="ru-RU"/>
              </w:rPr>
              <w:t>Июль», «Никого не будет в доме».</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52</w:t>
            </w:r>
          </w:p>
        </w:tc>
        <w:tc>
          <w:tcPr>
            <w:tcW w:w="8931" w:type="dxa"/>
          </w:tcPr>
          <w:p w:rsidR="00E068E5" w:rsidRPr="00E068E5" w:rsidRDefault="00E068E5" w:rsidP="00E068E5">
            <w:pPr>
              <w:rPr>
                <w:rFonts w:ascii="Times New Roman" w:eastAsia="Times New Roman" w:hAnsi="Times New Roman" w:cs="Times New Roman"/>
                <w:sz w:val="24"/>
                <w:szCs w:val="24"/>
                <w:lang w:eastAsia="ru-RU"/>
              </w:rPr>
            </w:pPr>
            <w:r w:rsidRPr="00E068E5">
              <w:rPr>
                <w:rFonts w:ascii="Times New Roman" w:eastAsia="Times New Roman" w:hAnsi="Times New Roman" w:cs="Times New Roman"/>
                <w:snapToGrid w:val="0"/>
                <w:sz w:val="24"/>
                <w:szCs w:val="24"/>
                <w:lang w:eastAsia="ru-RU"/>
              </w:rPr>
              <w:t>А.Т. Твардовский «Снега темнеют синие…», «Июль – макушка лета», «На дне моей жизни»</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53</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На дорогах войны.</w:t>
            </w:r>
            <w:r w:rsidRPr="00E068E5">
              <w:rPr>
                <w:rFonts w:ascii="Times New Roman" w:eastAsia="Times New Roman" w:hAnsi="Times New Roman" w:cs="Times New Roman"/>
                <w:b/>
                <w:snapToGrid w:val="0"/>
                <w:sz w:val="24"/>
                <w:szCs w:val="24"/>
                <w:lang w:eastAsia="ru-RU"/>
              </w:rPr>
              <w:t xml:space="preserve"> </w:t>
            </w:r>
            <w:r w:rsidRPr="00E068E5">
              <w:rPr>
                <w:rFonts w:ascii="Times New Roman" w:eastAsia="Times New Roman" w:hAnsi="Times New Roman" w:cs="Times New Roman"/>
                <w:snapToGrid w:val="0"/>
                <w:sz w:val="24"/>
                <w:szCs w:val="24"/>
                <w:lang w:eastAsia="ru-RU"/>
              </w:rPr>
              <w:t xml:space="preserve">Стихотворения о войне А.А. Ахматовой, К.М. Симонова, А.А. Суркова, А.Т. Твардовского, Н.С. Тихонова </w:t>
            </w:r>
            <w:r w:rsidRPr="00E068E5">
              <w:rPr>
                <w:rFonts w:ascii="Times New Roman" w:eastAsia="Times New Roman" w:hAnsi="Times New Roman" w:cs="Times New Roman"/>
                <w:b/>
                <w:snapToGrid w:val="0"/>
                <w:sz w:val="24"/>
                <w:szCs w:val="24"/>
                <w:lang w:eastAsia="ru-RU"/>
              </w:rPr>
              <w:t>Урок ВЧ 8</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54</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Ф.А. Абрамов. «О чем плачут лошади».</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55</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Е.И. Носов «Кукла», «</w:t>
            </w:r>
            <w:proofErr w:type="spellStart"/>
            <w:r w:rsidRPr="00E068E5">
              <w:rPr>
                <w:rFonts w:ascii="Times New Roman" w:eastAsia="Calibri" w:hAnsi="Times New Roman" w:cs="Times New Roman"/>
                <w:sz w:val="24"/>
                <w:szCs w:val="24"/>
              </w:rPr>
              <w:t>Акимыч</w:t>
            </w:r>
            <w:proofErr w:type="spellEnd"/>
            <w:r w:rsidRPr="00E068E5">
              <w:rPr>
                <w:rFonts w:ascii="Times New Roman" w:eastAsia="Calibri" w:hAnsi="Times New Roman" w:cs="Times New Roman"/>
                <w:sz w:val="24"/>
                <w:szCs w:val="24"/>
              </w:rPr>
              <w:t>»</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56</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Е.И. Носов «Живое пламя»</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57</w:t>
            </w:r>
          </w:p>
        </w:tc>
        <w:tc>
          <w:tcPr>
            <w:tcW w:w="8931" w:type="dxa"/>
          </w:tcPr>
          <w:p w:rsidR="00E068E5" w:rsidRPr="00E068E5" w:rsidRDefault="00B513A8" w:rsidP="00E068E5">
            <w:pPr>
              <w:rPr>
                <w:rFonts w:ascii="Times New Roman" w:eastAsia="Calibri" w:hAnsi="Times New Roman" w:cs="Times New Roman"/>
                <w:sz w:val="24"/>
                <w:szCs w:val="24"/>
              </w:rPr>
            </w:pPr>
            <w:r>
              <w:rPr>
                <w:rFonts w:ascii="Times New Roman" w:eastAsia="Times New Roman" w:hAnsi="Times New Roman" w:cs="Times New Roman"/>
                <w:snapToGrid w:val="0"/>
                <w:sz w:val="24"/>
                <w:szCs w:val="24"/>
                <w:lang w:eastAsia="ru-RU"/>
              </w:rPr>
              <w:t>Ю.П. Казаков</w:t>
            </w:r>
            <w:r w:rsidR="00E068E5" w:rsidRPr="00E068E5">
              <w:rPr>
                <w:rFonts w:ascii="Times New Roman" w:eastAsia="Times New Roman" w:hAnsi="Times New Roman" w:cs="Times New Roman"/>
                <w:snapToGrid w:val="0"/>
                <w:sz w:val="24"/>
                <w:szCs w:val="24"/>
                <w:lang w:eastAsia="ru-RU"/>
              </w:rPr>
              <w:t xml:space="preserve"> «Тихое утро»</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58</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Д.С. Лихачев. «Земля родная»</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59</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М. Зощенко. Рассказ «Беда»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60</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«Тихая моя родина» Стихи В.Я. Брюсова, Ф.К. Сологуба, С.А. Есенина, Н.А. Заболоцкого, Н.М. Рубцова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61</w:t>
            </w:r>
          </w:p>
        </w:tc>
        <w:tc>
          <w:tcPr>
            <w:tcW w:w="8931"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Times New Roman" w:hAnsi="Times New Roman" w:cs="Times New Roman"/>
                <w:snapToGrid w:val="0"/>
                <w:sz w:val="24"/>
                <w:szCs w:val="24"/>
                <w:lang w:eastAsia="ru-RU"/>
              </w:rPr>
              <w:t xml:space="preserve">Песни на слова русских поэтов </w:t>
            </w:r>
            <w:r w:rsidRPr="00E068E5">
              <w:rPr>
                <w:rFonts w:ascii="Times New Roman" w:eastAsia="Times New Roman" w:hAnsi="Times New Roman" w:cs="Times New Roman"/>
                <w:snapToGrid w:val="0"/>
                <w:sz w:val="24"/>
                <w:szCs w:val="24"/>
                <w:lang w:val="en-US" w:eastAsia="ru-RU"/>
              </w:rPr>
              <w:t>XX</w:t>
            </w:r>
            <w:r w:rsidRPr="00E068E5">
              <w:rPr>
                <w:rFonts w:ascii="Times New Roman" w:eastAsia="Times New Roman" w:hAnsi="Times New Roman" w:cs="Times New Roman"/>
                <w:snapToGrid w:val="0"/>
                <w:sz w:val="24"/>
                <w:szCs w:val="24"/>
                <w:lang w:eastAsia="ru-RU"/>
              </w:rPr>
              <w:t xml:space="preserve"> века.</w:t>
            </w:r>
            <w:r w:rsidRPr="00E068E5">
              <w:rPr>
                <w:rFonts w:ascii="Times New Roman" w:eastAsia="Times New Roman" w:hAnsi="Times New Roman" w:cs="Times New Roman"/>
                <w:b/>
                <w:snapToGrid w:val="0"/>
                <w:sz w:val="24"/>
                <w:szCs w:val="24"/>
                <w:lang w:eastAsia="ru-RU"/>
              </w:rPr>
              <w:t xml:space="preserve"> </w:t>
            </w:r>
            <w:r w:rsidRPr="00E068E5">
              <w:rPr>
                <w:rFonts w:ascii="Times New Roman" w:eastAsia="Times New Roman" w:hAnsi="Times New Roman" w:cs="Times New Roman"/>
                <w:snapToGrid w:val="0"/>
                <w:sz w:val="24"/>
                <w:szCs w:val="24"/>
                <w:lang w:eastAsia="ru-RU"/>
              </w:rPr>
              <w:t>А.Н. Вертинский «Доченьки», И.А. Гофф «Русское поле». Б. Ш. Окуджава «По Смоленской дороге».</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62</w:t>
            </w:r>
          </w:p>
        </w:tc>
        <w:tc>
          <w:tcPr>
            <w:tcW w:w="8931" w:type="dxa"/>
          </w:tcPr>
          <w:p w:rsidR="00E068E5" w:rsidRPr="00E068E5" w:rsidRDefault="00E068E5" w:rsidP="00E068E5">
            <w:pPr>
              <w:rPr>
                <w:rFonts w:ascii="Times New Roman" w:eastAsia="Times New Roman" w:hAnsi="Times New Roman" w:cs="Times New Roman"/>
                <w:sz w:val="24"/>
                <w:szCs w:val="24"/>
                <w:lang w:eastAsia="ru-RU"/>
              </w:rPr>
            </w:pPr>
            <w:r w:rsidRPr="00E068E5">
              <w:rPr>
                <w:rFonts w:ascii="Times New Roman" w:eastAsia="Times New Roman" w:hAnsi="Times New Roman" w:cs="Times New Roman"/>
                <w:snapToGrid w:val="0"/>
                <w:sz w:val="24"/>
                <w:szCs w:val="24"/>
                <w:lang w:eastAsia="ru-RU"/>
              </w:rPr>
              <w:t xml:space="preserve">Контрольная работа   по произведениям писателей </w:t>
            </w:r>
            <w:r w:rsidRPr="00E068E5">
              <w:rPr>
                <w:rFonts w:ascii="Times New Roman" w:eastAsia="Times New Roman" w:hAnsi="Times New Roman" w:cs="Times New Roman"/>
                <w:snapToGrid w:val="0"/>
                <w:sz w:val="24"/>
                <w:szCs w:val="24"/>
                <w:lang w:val="en-US" w:eastAsia="ru-RU"/>
              </w:rPr>
              <w:t>XX</w:t>
            </w:r>
            <w:r w:rsidRPr="00E068E5">
              <w:rPr>
                <w:rFonts w:ascii="Times New Roman" w:eastAsia="Times New Roman" w:hAnsi="Times New Roman" w:cs="Times New Roman"/>
                <w:snapToGrid w:val="0"/>
                <w:sz w:val="24"/>
                <w:szCs w:val="24"/>
                <w:lang w:eastAsia="ru-RU"/>
              </w:rPr>
              <w:t xml:space="preserve"> века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tcPr>
          <w:p w:rsidR="00E068E5" w:rsidRPr="00E068E5" w:rsidRDefault="00E068E5" w:rsidP="00E068E5">
            <w:pPr>
              <w:rPr>
                <w:rFonts w:ascii="Times New Roman" w:eastAsia="Times New Roman" w:hAnsi="Times New Roman" w:cs="Times New Roman"/>
                <w:b/>
                <w:snapToGrid w:val="0"/>
                <w:sz w:val="24"/>
                <w:szCs w:val="24"/>
                <w:lang w:eastAsia="ru-RU"/>
              </w:rPr>
            </w:pPr>
            <w:r w:rsidRPr="00E068E5">
              <w:rPr>
                <w:rFonts w:ascii="Times New Roman" w:eastAsia="Times New Roman" w:hAnsi="Times New Roman" w:cs="Times New Roman"/>
                <w:b/>
                <w:snapToGrid w:val="0"/>
                <w:sz w:val="24"/>
                <w:szCs w:val="24"/>
                <w:lang w:eastAsia="ru-RU"/>
              </w:rPr>
              <w:t>Из литературы народов России</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63</w:t>
            </w:r>
          </w:p>
        </w:tc>
        <w:tc>
          <w:tcPr>
            <w:tcW w:w="8931" w:type="dxa"/>
          </w:tcPr>
          <w:p w:rsidR="00E068E5" w:rsidRPr="00E068E5" w:rsidRDefault="00E068E5" w:rsidP="00E068E5">
            <w:pPr>
              <w:rPr>
                <w:rFonts w:ascii="Times New Roman" w:eastAsia="Times New Roman" w:hAnsi="Times New Roman" w:cs="Times New Roman"/>
                <w:snapToGrid w:val="0"/>
                <w:sz w:val="24"/>
                <w:szCs w:val="24"/>
                <w:lang w:eastAsia="ru-RU"/>
              </w:rPr>
            </w:pPr>
            <w:r w:rsidRPr="00E068E5">
              <w:rPr>
                <w:rFonts w:ascii="Times New Roman" w:eastAsia="Times New Roman" w:hAnsi="Times New Roman" w:cs="Times New Roman"/>
                <w:snapToGrid w:val="0"/>
                <w:sz w:val="24"/>
                <w:szCs w:val="24"/>
                <w:lang w:eastAsia="ru-RU"/>
              </w:rPr>
              <w:t>Расул Гамзатов. «Опять за спиною родная земля». «Я вновь пришел сюда и сам не верю…», «О моей Родине».</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p>
        </w:tc>
        <w:tc>
          <w:tcPr>
            <w:tcW w:w="8931" w:type="dxa"/>
          </w:tcPr>
          <w:p w:rsidR="00E068E5" w:rsidRPr="00E068E5" w:rsidRDefault="00E068E5" w:rsidP="00E068E5">
            <w:pPr>
              <w:rPr>
                <w:rFonts w:ascii="Times New Roman" w:eastAsia="Times New Roman" w:hAnsi="Times New Roman" w:cs="Times New Roman"/>
                <w:b/>
                <w:snapToGrid w:val="0"/>
                <w:sz w:val="24"/>
                <w:szCs w:val="24"/>
                <w:lang w:eastAsia="ru-RU"/>
              </w:rPr>
            </w:pPr>
            <w:r w:rsidRPr="00E068E5">
              <w:rPr>
                <w:rFonts w:ascii="Times New Roman" w:eastAsia="Times New Roman" w:hAnsi="Times New Roman" w:cs="Times New Roman"/>
                <w:b/>
                <w:snapToGrid w:val="0"/>
                <w:sz w:val="24"/>
                <w:szCs w:val="24"/>
                <w:lang w:eastAsia="ru-RU"/>
              </w:rPr>
              <w:t>Из зарубежной литературы</w:t>
            </w:r>
          </w:p>
        </w:tc>
        <w:tc>
          <w:tcPr>
            <w:tcW w:w="1134" w:type="dxa"/>
          </w:tcPr>
          <w:p w:rsidR="00E068E5" w:rsidRPr="00E068E5" w:rsidRDefault="00E068E5" w:rsidP="00E068E5">
            <w:pPr>
              <w:rPr>
                <w:rFonts w:ascii="Times New Roman" w:eastAsia="Calibri" w:hAnsi="Times New Roman" w:cs="Times New Roman"/>
                <w:b/>
                <w:sz w:val="24"/>
                <w:szCs w:val="24"/>
              </w:rPr>
            </w:pPr>
            <w:r>
              <w:rPr>
                <w:rFonts w:ascii="Times New Roman" w:eastAsia="Calibri" w:hAnsi="Times New Roman" w:cs="Times New Roman"/>
                <w:b/>
                <w:sz w:val="24"/>
                <w:szCs w:val="24"/>
              </w:rPr>
              <w:t>7</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64</w:t>
            </w:r>
          </w:p>
        </w:tc>
        <w:tc>
          <w:tcPr>
            <w:tcW w:w="8931" w:type="dxa"/>
            <w:shd w:val="clear" w:color="auto" w:fill="auto"/>
          </w:tcPr>
          <w:p w:rsidR="00E068E5" w:rsidRPr="00E068E5" w:rsidRDefault="00E068E5" w:rsidP="00E068E5">
            <w:pPr>
              <w:jc w:val="both"/>
              <w:rPr>
                <w:rFonts w:ascii="Times New Roman" w:eastAsia="Calibri" w:hAnsi="Times New Roman" w:cs="Times New Roman"/>
                <w:b/>
                <w:sz w:val="24"/>
                <w:szCs w:val="24"/>
              </w:rPr>
            </w:pPr>
            <w:r w:rsidRPr="00E068E5">
              <w:rPr>
                <w:rFonts w:ascii="Times New Roman" w:eastAsia="Calibri" w:hAnsi="Times New Roman" w:cs="Times New Roman"/>
                <w:sz w:val="24"/>
                <w:szCs w:val="24"/>
              </w:rPr>
              <w:t xml:space="preserve"> Роберт Бернс «Честная бедность» </w:t>
            </w:r>
            <w:r w:rsidRPr="00E068E5">
              <w:rPr>
                <w:rFonts w:ascii="Times New Roman" w:eastAsia="Calibri" w:hAnsi="Times New Roman" w:cs="Times New Roman"/>
                <w:b/>
                <w:sz w:val="24"/>
                <w:szCs w:val="24"/>
              </w:rPr>
              <w:t xml:space="preserve">Урок ВЧ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65</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Дж. Г. Байрон «Душа моя мрачна»</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66</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Японские хокку (трехстишия)</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67</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О. Генри «Дары волхвов». </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68</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Р. </w:t>
            </w:r>
            <w:proofErr w:type="spellStart"/>
            <w:r w:rsidRPr="00E068E5">
              <w:rPr>
                <w:rFonts w:ascii="Times New Roman" w:eastAsia="Calibri" w:hAnsi="Times New Roman" w:cs="Times New Roman"/>
                <w:sz w:val="24"/>
                <w:szCs w:val="24"/>
              </w:rPr>
              <w:t>Бредбери</w:t>
            </w:r>
            <w:proofErr w:type="spellEnd"/>
            <w:r w:rsidRPr="00E068E5">
              <w:rPr>
                <w:rFonts w:ascii="Times New Roman" w:eastAsia="Calibri" w:hAnsi="Times New Roman" w:cs="Times New Roman"/>
                <w:sz w:val="24"/>
                <w:szCs w:val="24"/>
              </w:rPr>
              <w:t xml:space="preserve"> «Каникулы»</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69</w:t>
            </w:r>
          </w:p>
        </w:tc>
        <w:tc>
          <w:tcPr>
            <w:tcW w:w="8931" w:type="dxa"/>
            <w:shd w:val="clear" w:color="auto" w:fill="auto"/>
          </w:tcPr>
          <w:p w:rsidR="00E068E5" w:rsidRPr="00E068E5" w:rsidRDefault="00E068E5" w:rsidP="00E068E5">
            <w:pPr>
              <w:jc w:val="both"/>
              <w:rPr>
                <w:rFonts w:ascii="Times New Roman" w:eastAsia="Calibri" w:hAnsi="Times New Roman" w:cs="Times New Roman"/>
                <w:sz w:val="24"/>
                <w:szCs w:val="24"/>
              </w:rPr>
            </w:pPr>
            <w:r w:rsidRPr="00E068E5">
              <w:rPr>
                <w:rFonts w:ascii="Times New Roman" w:eastAsia="Calibri" w:hAnsi="Times New Roman" w:cs="Times New Roman"/>
                <w:sz w:val="24"/>
                <w:szCs w:val="24"/>
              </w:rPr>
              <w:t xml:space="preserve">Детективная литература </w:t>
            </w:r>
            <w:r w:rsidRPr="00E068E5">
              <w:rPr>
                <w:rFonts w:ascii="Times New Roman" w:eastAsia="Calibri" w:hAnsi="Times New Roman" w:cs="Times New Roman"/>
                <w:b/>
                <w:sz w:val="24"/>
                <w:szCs w:val="24"/>
              </w:rPr>
              <w:t>Урок ВЧ 10</w:t>
            </w:r>
          </w:p>
        </w:tc>
        <w:tc>
          <w:tcPr>
            <w:tcW w:w="1134"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t>1</w:t>
            </w:r>
          </w:p>
        </w:tc>
      </w:tr>
      <w:tr w:rsidR="00E068E5" w:rsidRPr="00E068E5" w:rsidTr="00F214D9">
        <w:tc>
          <w:tcPr>
            <w:tcW w:w="596" w:type="dxa"/>
          </w:tcPr>
          <w:p w:rsidR="00E068E5" w:rsidRPr="00E068E5" w:rsidRDefault="00E068E5" w:rsidP="00E068E5">
            <w:pPr>
              <w:rPr>
                <w:rFonts w:ascii="Times New Roman" w:eastAsia="Calibri" w:hAnsi="Times New Roman" w:cs="Times New Roman"/>
                <w:sz w:val="24"/>
                <w:szCs w:val="24"/>
              </w:rPr>
            </w:pPr>
            <w:r w:rsidRPr="00E068E5">
              <w:rPr>
                <w:rFonts w:ascii="Times New Roman" w:eastAsia="Calibri" w:hAnsi="Times New Roman" w:cs="Times New Roman"/>
                <w:sz w:val="24"/>
                <w:szCs w:val="24"/>
              </w:rPr>
              <w:lastRenderedPageBreak/>
              <w:t>70</w:t>
            </w:r>
          </w:p>
        </w:tc>
        <w:tc>
          <w:tcPr>
            <w:tcW w:w="8931" w:type="dxa"/>
            <w:shd w:val="clear" w:color="auto" w:fill="auto"/>
          </w:tcPr>
          <w:p w:rsidR="00E068E5" w:rsidRPr="00E068E5" w:rsidRDefault="00E068E5" w:rsidP="00E068E5">
            <w:pPr>
              <w:jc w:val="both"/>
              <w:rPr>
                <w:rFonts w:ascii="Times New Roman" w:eastAsia="Calibri" w:hAnsi="Times New Roman" w:cs="Times New Roman"/>
                <w:b/>
                <w:sz w:val="24"/>
                <w:szCs w:val="24"/>
              </w:rPr>
            </w:pPr>
            <w:r w:rsidRPr="00E068E5">
              <w:rPr>
                <w:rFonts w:ascii="Times New Roman" w:eastAsia="Calibri" w:hAnsi="Times New Roman" w:cs="Times New Roman"/>
                <w:b/>
                <w:sz w:val="24"/>
                <w:szCs w:val="24"/>
              </w:rPr>
              <w:t>Урок контроля.</w:t>
            </w:r>
          </w:p>
        </w:tc>
        <w:tc>
          <w:tcPr>
            <w:tcW w:w="1134" w:type="dxa"/>
          </w:tcPr>
          <w:p w:rsidR="00E068E5" w:rsidRPr="00E068E5" w:rsidRDefault="00E068E5" w:rsidP="00E068E5">
            <w:pPr>
              <w:rPr>
                <w:rFonts w:ascii="Times New Roman" w:eastAsia="Calibri" w:hAnsi="Times New Roman" w:cs="Times New Roman"/>
                <w:b/>
                <w:sz w:val="24"/>
                <w:szCs w:val="24"/>
              </w:rPr>
            </w:pPr>
            <w:r w:rsidRPr="00E068E5">
              <w:rPr>
                <w:rFonts w:ascii="Times New Roman" w:eastAsia="Calibri" w:hAnsi="Times New Roman" w:cs="Times New Roman"/>
                <w:b/>
                <w:sz w:val="24"/>
                <w:szCs w:val="24"/>
              </w:rPr>
              <w:t>1</w:t>
            </w:r>
          </w:p>
        </w:tc>
      </w:tr>
    </w:tbl>
    <w:p w:rsidR="00BE591F" w:rsidRPr="0000307B" w:rsidRDefault="00BE591F" w:rsidP="00F214D9">
      <w:pPr>
        <w:tabs>
          <w:tab w:val="left" w:pos="3750"/>
        </w:tabs>
        <w:rPr>
          <w:rFonts w:ascii="Times New Roman" w:hAnsi="Times New Roman" w:cs="Times New Roman"/>
          <w:b/>
          <w:sz w:val="24"/>
          <w:szCs w:val="24"/>
        </w:rPr>
      </w:pPr>
    </w:p>
    <w:p w:rsidR="003E3947" w:rsidRPr="003E3947" w:rsidRDefault="003E3947" w:rsidP="003E3947">
      <w:pPr>
        <w:widowControl w:val="0"/>
        <w:autoSpaceDE w:val="0"/>
        <w:autoSpaceDN w:val="0"/>
        <w:adjustRightInd w:val="0"/>
        <w:spacing w:after="0" w:line="240" w:lineRule="auto"/>
        <w:jc w:val="center"/>
        <w:rPr>
          <w:rFonts w:ascii="Times New Roman" w:eastAsia="Times New Roman" w:hAnsi="Times New Roman" w:cs="Times New Roman"/>
          <w:b/>
          <w:bCs/>
          <w:snapToGrid w:val="0"/>
          <w:sz w:val="24"/>
          <w:szCs w:val="24"/>
          <w:lang w:eastAsia="ru-RU"/>
        </w:rPr>
      </w:pPr>
      <w:r w:rsidRPr="003E3947">
        <w:rPr>
          <w:rFonts w:ascii="Times New Roman" w:eastAsia="Times New Roman" w:hAnsi="Times New Roman" w:cs="Times New Roman"/>
          <w:b/>
          <w:bCs/>
          <w:snapToGrid w:val="0"/>
          <w:sz w:val="24"/>
          <w:szCs w:val="24"/>
          <w:lang w:eastAsia="ru-RU"/>
        </w:rPr>
        <w:t>Основные виды устных и письменных работ</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b/>
          <w:snapToGrid w:val="0"/>
          <w:sz w:val="24"/>
          <w:szCs w:val="24"/>
          <w:lang w:eastAsia="ru-RU"/>
        </w:rPr>
        <w:t>Устно:</w:t>
      </w:r>
      <w:r w:rsidRPr="003E3947">
        <w:rPr>
          <w:rFonts w:ascii="Times New Roman" w:eastAsia="Times New Roman" w:hAnsi="Times New Roman" w:cs="Times New Roman"/>
          <w:snapToGrid w:val="0"/>
          <w:sz w:val="24"/>
          <w:szCs w:val="24"/>
          <w:lang w:eastAsia="ru-RU"/>
        </w:rPr>
        <w:t xml:space="preserve"> правильное, беглое и выразительное чтение вслух художественных и учебных текстов, в том числе и чтение наизусть.</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Развернутый ответ на вопрос, рассказ о литературном герое, характеристика героя или героев (в том числе групповая, сравнительная).</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Отзыв на самостоятельно прочитанное произведение, звукозапись, актерское чтение, просмотренный фильм, телепередачу, спектакль, иллюстрацию. Подготовка сообщений, доклада, эссе, интервью на литературную тему; диалога литературных героев (воображаемых, на основе прочитанного).</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Использование словарей (орфографических, орфоэпических, литературных, энциклопедических, мифологических, словарей имен и т. д.), каталогов.</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b/>
          <w:snapToGrid w:val="0"/>
          <w:sz w:val="24"/>
          <w:szCs w:val="24"/>
          <w:lang w:eastAsia="ru-RU"/>
        </w:rPr>
        <w:t>Письменно:</w:t>
      </w:r>
      <w:r w:rsidRPr="003E3947">
        <w:rPr>
          <w:rFonts w:ascii="Times New Roman" w:eastAsia="Times New Roman" w:hAnsi="Times New Roman" w:cs="Times New Roman"/>
          <w:snapToGrid w:val="0"/>
          <w:sz w:val="24"/>
          <w:szCs w:val="24"/>
          <w:lang w:eastAsia="ru-RU"/>
        </w:rPr>
        <w:t xml:space="preserve"> развернутый ответ на вопрос в связи с изучаемым художественным произведением, сочинение-миниатюра, сочинение на литературную и свободную тему небольшого объема в соответствии с чтением и изучением литературы в 5—9 классах.</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 xml:space="preserve">Создание рассказа-характеристики одного из героя или группы героев (групповая характеристика), двух героев (сравнительная характеристика). </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Создание небольшого отзыва на самостоятельно прочитанную книгу, картину, художественное чтение, фильм, спектакль.</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Создание плана будущего сочинения, доклада (простого и сложного).</w:t>
      </w:r>
    </w:p>
    <w:p w:rsidR="003E3947" w:rsidRP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Создание оригинального произведения (сказки, частушки, рассказа, стихотворения).</w:t>
      </w:r>
    </w:p>
    <w:p w:rsidR="003E3947" w:rsidRDefault="003E3947" w:rsidP="003E3947">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3E3947">
        <w:rPr>
          <w:rFonts w:ascii="Times New Roman" w:eastAsia="Times New Roman" w:hAnsi="Times New Roman" w:cs="Times New Roman"/>
          <w:snapToGrid w:val="0"/>
          <w:sz w:val="24"/>
          <w:szCs w:val="24"/>
          <w:lang w:eastAsia="ru-RU"/>
        </w:rPr>
        <w:t xml:space="preserve">Свободное владение письменной речью в объеме курса литературы, изучаемого школьниками в </w:t>
      </w:r>
      <w:r w:rsidR="00BE591F">
        <w:rPr>
          <w:rFonts w:ascii="Times New Roman" w:eastAsia="Times New Roman" w:hAnsi="Times New Roman" w:cs="Times New Roman"/>
          <w:snapToGrid w:val="0"/>
          <w:sz w:val="24"/>
          <w:szCs w:val="24"/>
          <w:lang w:eastAsia="ru-RU"/>
        </w:rPr>
        <w:t>7 классе</w:t>
      </w:r>
      <w:r w:rsidRPr="003E3947">
        <w:rPr>
          <w:rFonts w:ascii="Times New Roman" w:eastAsia="Times New Roman" w:hAnsi="Times New Roman" w:cs="Times New Roman"/>
          <w:snapToGrid w:val="0"/>
          <w:sz w:val="24"/>
          <w:szCs w:val="24"/>
          <w:lang w:eastAsia="ru-RU"/>
        </w:rPr>
        <w:t>.</w:t>
      </w:r>
    </w:p>
    <w:p w:rsidR="003E3947" w:rsidRPr="003E3947" w:rsidRDefault="003E3947" w:rsidP="003E3947">
      <w:pPr>
        <w:widowControl w:val="0"/>
        <w:spacing w:after="0" w:line="240" w:lineRule="auto"/>
        <w:jc w:val="both"/>
        <w:rPr>
          <w:rFonts w:ascii="Times New Roman" w:eastAsia="Times New Roman" w:hAnsi="Times New Roman" w:cs="Times New Roman"/>
          <w:b/>
          <w:bCs/>
          <w:snapToGrid w:val="0"/>
          <w:sz w:val="24"/>
          <w:szCs w:val="24"/>
          <w:lang w:eastAsia="ru-RU"/>
        </w:rPr>
      </w:pPr>
    </w:p>
    <w:p w:rsidR="003E3947" w:rsidRPr="003E3947" w:rsidRDefault="003E3947" w:rsidP="003E3947">
      <w:pPr>
        <w:widowControl w:val="0"/>
        <w:spacing w:after="0" w:line="240" w:lineRule="auto"/>
        <w:ind w:firstLine="709"/>
        <w:jc w:val="center"/>
        <w:rPr>
          <w:rFonts w:ascii="Times New Roman" w:eastAsia="Times New Roman" w:hAnsi="Times New Roman" w:cs="Times New Roman"/>
          <w:b/>
          <w:snapToGrid w:val="0"/>
          <w:sz w:val="24"/>
          <w:szCs w:val="24"/>
          <w:lang w:eastAsia="ru-RU"/>
        </w:rPr>
      </w:pPr>
    </w:p>
    <w:p w:rsidR="00FD4AD0" w:rsidRPr="00FD4AD0" w:rsidRDefault="00FD4AD0" w:rsidP="00FD4AD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D4AD0">
        <w:rPr>
          <w:rFonts w:ascii="Times New Roman" w:eastAsia="Times New Roman" w:hAnsi="Times New Roman" w:cs="Times New Roman"/>
          <w:b/>
          <w:sz w:val="28"/>
          <w:szCs w:val="28"/>
          <w:lang w:eastAsia="ru-RU"/>
        </w:rPr>
        <w:t>НОРМЫ ОЦЕНКИ ЗНАНИЙ, УМЕНИЙ И НАВЫКОВ УЧАЩИХСЯ</w:t>
      </w:r>
    </w:p>
    <w:p w:rsidR="00FD4AD0" w:rsidRPr="00FD4AD0" w:rsidRDefault="00FD4AD0" w:rsidP="00FD4AD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D4AD0">
        <w:rPr>
          <w:rFonts w:ascii="Times New Roman" w:eastAsia="Times New Roman" w:hAnsi="Times New Roman" w:cs="Times New Roman"/>
          <w:b/>
          <w:sz w:val="28"/>
          <w:szCs w:val="28"/>
          <w:lang w:eastAsia="ru-RU"/>
        </w:rPr>
        <w:t xml:space="preserve">ПО </w:t>
      </w:r>
      <w:r>
        <w:rPr>
          <w:rFonts w:ascii="Times New Roman" w:eastAsia="Times New Roman" w:hAnsi="Times New Roman" w:cs="Times New Roman"/>
          <w:b/>
          <w:sz w:val="28"/>
          <w:szCs w:val="28"/>
          <w:lang w:eastAsia="ru-RU"/>
        </w:rPr>
        <w:t>ЛИТЕРАТУРЕ</w:t>
      </w:r>
    </w:p>
    <w:p w:rsidR="00FD4AD0" w:rsidRPr="00FD4AD0" w:rsidRDefault="00FD4AD0" w:rsidP="00FD4AD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D4AD0">
        <w:rPr>
          <w:rFonts w:ascii="Times New Roman" w:eastAsia="Times New Roman" w:hAnsi="Times New Roman" w:cs="Times New Roman"/>
          <w:color w:val="231F20"/>
          <w:sz w:val="24"/>
          <w:szCs w:val="24"/>
          <w:lang w:eastAsia="ru-RU" w:bidi="ru-RU"/>
        </w:rPr>
        <w:t xml:space="preserve"> «Нормы оценки...» призваны обеспечивать одинаковые тре</w:t>
      </w:r>
      <w:r w:rsidRPr="00FD4AD0">
        <w:rPr>
          <w:rFonts w:ascii="Times New Roman" w:eastAsia="Times New Roman" w:hAnsi="Times New Roman" w:cs="Times New Roman"/>
          <w:color w:val="231F20"/>
          <w:sz w:val="24"/>
          <w:szCs w:val="24"/>
          <w:lang w:eastAsia="ru-RU" w:bidi="ru-RU"/>
        </w:rPr>
        <w:softHyphen/>
        <w:t xml:space="preserve">бования к знаниям, умениям и навыкам учащихся по </w:t>
      </w:r>
      <w:r>
        <w:rPr>
          <w:rFonts w:ascii="Times New Roman" w:eastAsia="Times New Roman" w:hAnsi="Times New Roman" w:cs="Times New Roman"/>
          <w:color w:val="231F20"/>
          <w:sz w:val="24"/>
          <w:szCs w:val="24"/>
          <w:lang w:eastAsia="ru-RU" w:bidi="ru-RU"/>
        </w:rPr>
        <w:t>литературе</w:t>
      </w:r>
      <w:r w:rsidRPr="00FD4AD0">
        <w:rPr>
          <w:rFonts w:ascii="Times New Roman" w:eastAsia="Times New Roman" w:hAnsi="Times New Roman" w:cs="Times New Roman"/>
          <w:color w:val="231F20"/>
          <w:sz w:val="24"/>
          <w:szCs w:val="24"/>
          <w:lang w:eastAsia="ru-RU" w:bidi="ru-RU"/>
        </w:rPr>
        <w:t>. В них устанавливаются: 1) единые критерии оцен</w:t>
      </w:r>
      <w:r w:rsidRPr="00FD4AD0">
        <w:rPr>
          <w:rFonts w:ascii="Times New Roman" w:eastAsia="Times New Roman" w:hAnsi="Times New Roman" w:cs="Times New Roman"/>
          <w:color w:val="231F20"/>
          <w:sz w:val="24"/>
          <w:szCs w:val="24"/>
          <w:lang w:eastAsia="ru-RU" w:bidi="ru-RU"/>
        </w:rPr>
        <w:softHyphen/>
        <w:t xml:space="preserve">ки различных сторон владения устной и письменной формами </w:t>
      </w:r>
      <w:r>
        <w:rPr>
          <w:rFonts w:ascii="Times New Roman" w:eastAsia="Times New Roman" w:hAnsi="Times New Roman" w:cs="Times New Roman"/>
          <w:color w:val="231F20"/>
          <w:sz w:val="24"/>
          <w:szCs w:val="24"/>
          <w:lang w:eastAsia="ru-RU" w:bidi="ru-RU"/>
        </w:rPr>
        <w:t>литературы</w:t>
      </w:r>
      <w:r w:rsidRPr="00FD4AD0">
        <w:rPr>
          <w:rFonts w:ascii="Times New Roman" w:eastAsia="Times New Roman" w:hAnsi="Times New Roman" w:cs="Times New Roman"/>
          <w:color w:val="231F20"/>
          <w:sz w:val="24"/>
          <w:szCs w:val="24"/>
          <w:lang w:eastAsia="ru-RU" w:bidi="ru-RU"/>
        </w:rPr>
        <w:t xml:space="preserve"> (критерии оценки орфографической и пунктуационной грамотности, языкового оформления связ</w:t>
      </w:r>
      <w:r w:rsidRPr="00FD4AD0">
        <w:rPr>
          <w:rFonts w:ascii="Times New Roman" w:eastAsia="Times New Roman" w:hAnsi="Times New Roman" w:cs="Times New Roman"/>
          <w:color w:val="231F20"/>
          <w:sz w:val="24"/>
          <w:szCs w:val="24"/>
          <w:lang w:eastAsia="ru-RU" w:bidi="ru-RU"/>
        </w:rPr>
        <w:softHyphen/>
        <w:t>ного высказывания, содержания высказывания); 2) единые нормативы оценки знаний, умений и навыков; 3) объём раз</w:t>
      </w:r>
      <w:r w:rsidRPr="00FD4AD0">
        <w:rPr>
          <w:rFonts w:ascii="Times New Roman" w:eastAsia="Times New Roman" w:hAnsi="Times New Roman" w:cs="Times New Roman"/>
          <w:color w:val="231F20"/>
          <w:sz w:val="24"/>
          <w:szCs w:val="24"/>
          <w:lang w:eastAsia="ru-RU" w:bidi="ru-RU"/>
        </w:rPr>
        <w:softHyphen/>
        <w:t>личных видов контрольных работ; 4) количество отметок за различные виды работ</w:t>
      </w:r>
      <w:r>
        <w:rPr>
          <w:rFonts w:ascii="Times New Roman" w:eastAsia="Times New Roman" w:hAnsi="Times New Roman" w:cs="Times New Roman"/>
          <w:color w:val="231F20"/>
          <w:sz w:val="24"/>
          <w:szCs w:val="24"/>
          <w:lang w:eastAsia="ru-RU" w:bidi="ru-RU"/>
        </w:rPr>
        <w:t xml:space="preserve"> по развитию речи</w:t>
      </w:r>
      <w:r w:rsidRPr="00FD4AD0">
        <w:rPr>
          <w:rFonts w:ascii="Times New Roman" w:eastAsia="Times New Roman" w:hAnsi="Times New Roman" w:cs="Times New Roman"/>
          <w:color w:val="231F20"/>
          <w:sz w:val="24"/>
          <w:szCs w:val="24"/>
          <w:lang w:eastAsia="ru-RU" w:bidi="ru-RU"/>
        </w:rPr>
        <w:t>.</w:t>
      </w:r>
    </w:p>
    <w:p w:rsidR="00FD4AD0" w:rsidRPr="00FD4AD0" w:rsidRDefault="00FD4AD0" w:rsidP="00FD4AD0">
      <w:pPr>
        <w:keepNext/>
        <w:keepLines/>
        <w:widowControl w:val="0"/>
        <w:spacing w:after="0" w:line="240" w:lineRule="auto"/>
        <w:jc w:val="center"/>
        <w:outlineLvl w:val="2"/>
        <w:rPr>
          <w:rFonts w:ascii="Times New Roman" w:eastAsia="Segoe UI" w:hAnsi="Times New Roman" w:cs="Times New Roman"/>
          <w:b/>
          <w:bCs/>
          <w:iCs/>
          <w:color w:val="000000"/>
          <w:sz w:val="24"/>
          <w:szCs w:val="24"/>
          <w:lang w:eastAsia="ru-RU" w:bidi="ru-RU"/>
        </w:rPr>
      </w:pPr>
      <w:bookmarkStart w:id="1" w:name="bookmark26"/>
      <w:r w:rsidRPr="00FD4AD0">
        <w:rPr>
          <w:rFonts w:ascii="Times New Roman" w:eastAsia="Segoe UI" w:hAnsi="Times New Roman" w:cs="Times New Roman"/>
          <w:b/>
          <w:bCs/>
          <w:iCs/>
          <w:color w:val="231F20"/>
          <w:sz w:val="24"/>
          <w:szCs w:val="24"/>
          <w:lang w:eastAsia="ru-RU" w:bidi="ru-RU"/>
        </w:rPr>
        <w:t>I. КРИТЕРИИ ОЦЕНКИ УСТНЫХ ОТВЕТОВ УЧАЩИХСЯ</w:t>
      </w:r>
      <w:bookmarkEnd w:id="1"/>
    </w:p>
    <w:p w:rsidR="00FD4AD0" w:rsidRPr="00FD4AD0" w:rsidRDefault="00FD4AD0" w:rsidP="00FD4AD0">
      <w:pPr>
        <w:widowControl w:val="0"/>
        <w:spacing w:after="0" w:line="240" w:lineRule="auto"/>
        <w:ind w:firstLine="320"/>
        <w:jc w:val="both"/>
        <w:rPr>
          <w:rFonts w:ascii="Times New Roman" w:eastAsia="Times New Roman" w:hAnsi="Times New Roman" w:cs="Times New Roman"/>
          <w:color w:val="000000"/>
          <w:sz w:val="24"/>
          <w:szCs w:val="24"/>
          <w:lang w:eastAsia="ru-RU" w:bidi="ru-RU"/>
        </w:rPr>
      </w:pPr>
      <w:r w:rsidRPr="00FD4AD0">
        <w:rPr>
          <w:rFonts w:ascii="Times New Roman" w:eastAsia="Times New Roman" w:hAnsi="Times New Roman" w:cs="Times New Roman"/>
          <w:color w:val="231F20"/>
          <w:sz w:val="24"/>
          <w:szCs w:val="24"/>
          <w:lang w:eastAsia="ru-RU" w:bidi="ru-RU"/>
        </w:rPr>
        <w:t xml:space="preserve">Устный опрос является одним </w:t>
      </w:r>
      <w:proofErr w:type="gramStart"/>
      <w:r w:rsidRPr="00FD4AD0">
        <w:rPr>
          <w:rFonts w:ascii="Times New Roman" w:eastAsia="Times New Roman" w:hAnsi="Times New Roman" w:cs="Times New Roman"/>
          <w:color w:val="231F20"/>
          <w:sz w:val="24"/>
          <w:szCs w:val="24"/>
          <w:lang w:eastAsia="ru-RU" w:bidi="ru-RU"/>
        </w:rPr>
        <w:t>из основных способов учёта знаний</w:t>
      </w:r>
      <w:proofErr w:type="gramEnd"/>
      <w:r w:rsidRPr="00FD4AD0">
        <w:rPr>
          <w:rFonts w:ascii="Times New Roman" w:eastAsia="Times New Roman" w:hAnsi="Times New Roman" w:cs="Times New Roman"/>
          <w:color w:val="231F20"/>
          <w:sz w:val="24"/>
          <w:szCs w:val="24"/>
          <w:lang w:eastAsia="ru-RU" w:bidi="ru-RU"/>
        </w:rPr>
        <w:t xml:space="preserve"> учащихся по </w:t>
      </w:r>
      <w:r w:rsidR="00B2410C">
        <w:rPr>
          <w:rFonts w:ascii="Times New Roman" w:eastAsia="Times New Roman" w:hAnsi="Times New Roman" w:cs="Times New Roman"/>
          <w:color w:val="231F20"/>
          <w:sz w:val="24"/>
          <w:szCs w:val="24"/>
          <w:lang w:eastAsia="ru-RU" w:bidi="ru-RU"/>
        </w:rPr>
        <w:t>литературе</w:t>
      </w:r>
      <w:r w:rsidRPr="00FD4AD0">
        <w:rPr>
          <w:rFonts w:ascii="Times New Roman" w:eastAsia="Times New Roman" w:hAnsi="Times New Roman" w:cs="Times New Roman"/>
          <w:color w:val="231F20"/>
          <w:sz w:val="24"/>
          <w:szCs w:val="24"/>
          <w:lang w:eastAsia="ru-RU" w:bidi="ru-RU"/>
        </w:rPr>
        <w:t>. Развёрнутый ответ учени</w:t>
      </w:r>
      <w:r w:rsidRPr="00FD4AD0">
        <w:rPr>
          <w:rFonts w:ascii="Times New Roman" w:eastAsia="Times New Roman" w:hAnsi="Times New Roman" w:cs="Times New Roman"/>
          <w:color w:val="231F20"/>
          <w:sz w:val="24"/>
          <w:szCs w:val="24"/>
          <w:lang w:eastAsia="ru-RU" w:bidi="ru-RU"/>
        </w:rPr>
        <w:softHyphen/>
        <w:t>ка должен представлять собой связное, логически последова</w:t>
      </w:r>
      <w:r w:rsidRPr="00FD4AD0">
        <w:rPr>
          <w:rFonts w:ascii="Times New Roman" w:eastAsia="Times New Roman" w:hAnsi="Times New Roman" w:cs="Times New Roman"/>
          <w:color w:val="231F20"/>
          <w:sz w:val="24"/>
          <w:szCs w:val="24"/>
          <w:lang w:eastAsia="ru-RU" w:bidi="ru-RU"/>
        </w:rPr>
        <w:softHyphen/>
        <w:t>тельное сообщение на определённую тему, показывать его уме</w:t>
      </w:r>
      <w:r w:rsidRPr="00FD4AD0">
        <w:rPr>
          <w:rFonts w:ascii="Times New Roman" w:eastAsia="Times New Roman" w:hAnsi="Times New Roman" w:cs="Times New Roman"/>
          <w:color w:val="231F20"/>
          <w:sz w:val="24"/>
          <w:szCs w:val="24"/>
          <w:lang w:eastAsia="ru-RU" w:bidi="ru-RU"/>
        </w:rPr>
        <w:softHyphen/>
        <w:t>ние применять определения, правила в конкретных случаях.</w:t>
      </w:r>
    </w:p>
    <w:p w:rsidR="00204D1A" w:rsidRPr="00204D1A" w:rsidRDefault="00FD4AD0" w:rsidP="00204D1A">
      <w:pPr>
        <w:widowControl w:val="0"/>
        <w:spacing w:after="0" w:line="240" w:lineRule="auto"/>
        <w:ind w:firstLine="320"/>
        <w:jc w:val="both"/>
        <w:rPr>
          <w:rFonts w:ascii="Times New Roman" w:eastAsia="Times New Roman" w:hAnsi="Times New Roman" w:cs="Times New Roman"/>
          <w:color w:val="231F20"/>
          <w:sz w:val="24"/>
          <w:szCs w:val="24"/>
          <w:lang w:eastAsia="ru-RU" w:bidi="ru-RU"/>
        </w:rPr>
      </w:pPr>
      <w:r w:rsidRPr="00FD4AD0">
        <w:rPr>
          <w:rFonts w:ascii="Times New Roman" w:eastAsia="Times New Roman" w:hAnsi="Times New Roman" w:cs="Times New Roman"/>
          <w:color w:val="231F20"/>
          <w:sz w:val="24"/>
          <w:szCs w:val="24"/>
          <w:lang w:eastAsia="ru-RU" w:bidi="ru-RU"/>
        </w:rPr>
        <w:t xml:space="preserve">При оценке ответа ученика надо учитывать следующие критерии: </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1.Знание текста и понимание идейно-художественного содержания изученного произведения.</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2.Умение объяснять взаимосвязь событий, характер и поступки героев.</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3.Понимание роли художественных </w:t>
      </w:r>
      <w:proofErr w:type="gramStart"/>
      <w:r w:rsidRPr="00D4221B">
        <w:rPr>
          <w:rFonts w:ascii="Times New Roman" w:eastAsia="Times New Roman" w:hAnsi="Times New Roman" w:cs="Times New Roman"/>
          <w:snapToGrid w:val="0"/>
          <w:sz w:val="24"/>
          <w:szCs w:val="24"/>
          <w:lang w:eastAsia="ru-RU"/>
        </w:rPr>
        <w:t>средств  в</w:t>
      </w:r>
      <w:proofErr w:type="gramEnd"/>
      <w:r w:rsidRPr="00D4221B">
        <w:rPr>
          <w:rFonts w:ascii="Times New Roman" w:eastAsia="Times New Roman" w:hAnsi="Times New Roman" w:cs="Times New Roman"/>
          <w:snapToGrid w:val="0"/>
          <w:sz w:val="24"/>
          <w:szCs w:val="24"/>
          <w:lang w:eastAsia="ru-RU"/>
        </w:rPr>
        <w:t xml:space="preserve"> раскрытии идейно-эстетического содержания </w:t>
      </w:r>
      <w:r w:rsidRPr="00D4221B">
        <w:rPr>
          <w:rFonts w:ascii="Times New Roman" w:eastAsia="Times New Roman" w:hAnsi="Times New Roman" w:cs="Times New Roman"/>
          <w:snapToGrid w:val="0"/>
          <w:sz w:val="24"/>
          <w:szCs w:val="24"/>
          <w:lang w:eastAsia="ru-RU"/>
        </w:rPr>
        <w:lastRenderedPageBreak/>
        <w:t>изученного произведения.</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4.Знание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5.Умение анализировать художественное произведение в соответствии с ведущими идеями эпохи.</w:t>
      </w:r>
    </w:p>
    <w:p w:rsidR="00204D1A" w:rsidRPr="00D4221B" w:rsidRDefault="00204D1A" w:rsidP="00204D1A">
      <w:pPr>
        <w:widowControl w:val="0"/>
        <w:shd w:val="clear" w:color="auto" w:fill="FFFFFF"/>
        <w:tabs>
          <w:tab w:val="left" w:pos="619"/>
        </w:tabs>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6.Умение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p w:rsidR="00204D1A" w:rsidRPr="00D4221B" w:rsidRDefault="00204D1A" w:rsidP="00204D1A">
      <w:pPr>
        <w:widowControl w:val="0"/>
        <w:shd w:val="clear" w:color="auto" w:fill="FFFFFF"/>
        <w:tabs>
          <w:tab w:val="left" w:pos="619"/>
        </w:tabs>
        <w:autoSpaceDE w:val="0"/>
        <w:autoSpaceDN w:val="0"/>
        <w:adjustRightInd w:val="0"/>
        <w:spacing w:after="0" w:line="240" w:lineRule="auto"/>
        <w:ind w:left="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В соответствии с этим:</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w:t>
      </w:r>
      <w:r w:rsidRPr="00D4221B">
        <w:rPr>
          <w:rFonts w:ascii="Times New Roman" w:eastAsia="Times New Roman" w:hAnsi="Times New Roman" w:cs="Times New Roman"/>
          <w:snapToGrid w:val="0"/>
          <w:sz w:val="24"/>
          <w:szCs w:val="24"/>
          <w:lang w:eastAsia="ru-RU"/>
        </w:rPr>
        <w:t>«5»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«4» </w:t>
      </w:r>
      <w:r w:rsidRPr="00D4221B">
        <w:rPr>
          <w:rFonts w:ascii="Times New Roman" w:eastAsia="Times New Roman" w:hAnsi="Times New Roman" w:cs="Times New Roman"/>
          <w:snapToGrid w:val="0"/>
          <w:sz w:val="24"/>
          <w:szCs w:val="24"/>
          <w:lang w:eastAsia="ru-RU"/>
        </w:rPr>
        <w:t>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Однако допускается одна-две неточности в ответе.</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«3» </w:t>
      </w:r>
      <w:r w:rsidRPr="00D4221B">
        <w:rPr>
          <w:rFonts w:ascii="Times New Roman" w:eastAsia="Times New Roman" w:hAnsi="Times New Roman" w:cs="Times New Roman"/>
          <w:snapToGrid w:val="0"/>
          <w:sz w:val="24"/>
          <w:szCs w:val="24"/>
          <w:lang w:eastAsia="ru-RU"/>
        </w:rPr>
        <w:t>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w:t>
      </w:r>
      <w:r w:rsidRPr="00D4221B">
        <w:rPr>
          <w:rFonts w:ascii="Times New Roman" w:eastAsia="Times New Roman" w:hAnsi="Times New Roman" w:cs="Times New Roman"/>
          <w:snapToGrid w:val="0"/>
          <w:sz w:val="24"/>
          <w:szCs w:val="24"/>
          <w:lang w:eastAsia="ru-RU"/>
        </w:rPr>
        <w:t xml:space="preserve">«2»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w:t>
      </w:r>
      <w:proofErr w:type="gramStart"/>
      <w:r w:rsidRPr="00D4221B">
        <w:rPr>
          <w:rFonts w:ascii="Times New Roman" w:eastAsia="Times New Roman" w:hAnsi="Times New Roman" w:cs="Times New Roman"/>
          <w:snapToGrid w:val="0"/>
          <w:sz w:val="24"/>
          <w:szCs w:val="24"/>
          <w:lang w:eastAsia="ru-RU"/>
        </w:rPr>
        <w:t>средств  в</w:t>
      </w:r>
      <w:proofErr w:type="gramEnd"/>
      <w:r w:rsidRPr="00D4221B">
        <w:rPr>
          <w:rFonts w:ascii="Times New Roman" w:eastAsia="Times New Roman" w:hAnsi="Times New Roman" w:cs="Times New Roman"/>
          <w:snapToGrid w:val="0"/>
          <w:sz w:val="24"/>
          <w:szCs w:val="24"/>
          <w:lang w:eastAsia="ru-RU"/>
        </w:rPr>
        <w:t xml:space="preserve">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204D1A" w:rsidRPr="00D4221B" w:rsidRDefault="00204D1A" w:rsidP="00204D1A">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b/>
          <w:bCs/>
          <w:snapToGrid w:val="0"/>
          <w:sz w:val="24"/>
          <w:szCs w:val="24"/>
          <w:lang w:eastAsia="ru-RU"/>
        </w:rPr>
        <w:t xml:space="preserve">Отметкой «1» </w:t>
      </w:r>
      <w:r w:rsidRPr="00D4221B">
        <w:rPr>
          <w:rFonts w:ascii="Times New Roman" w:eastAsia="Times New Roman" w:hAnsi="Times New Roman" w:cs="Times New Roman"/>
          <w:snapToGrid w:val="0"/>
          <w:sz w:val="24"/>
          <w:szCs w:val="24"/>
          <w:lang w:eastAsia="ru-RU"/>
        </w:rPr>
        <w:t>оценивается ответ, показывающий полное незнание содержания произведения и непонимание основных вопросов, предусмотренных программой; неумение построить монологическое высказывание; низкий уровень техники чтения.</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p>
    <w:p w:rsidR="00FD4AD0" w:rsidRPr="00204D1A"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b/>
          <w:sz w:val="24"/>
          <w:szCs w:val="24"/>
        </w:rPr>
        <w:t>II.</w:t>
      </w:r>
      <w:r w:rsidRPr="00FD4AD0">
        <w:rPr>
          <w:rFonts w:ascii="Times New Roman" w:eastAsia="Calibri" w:hAnsi="Times New Roman" w:cs="Times New Roman"/>
          <w:b/>
          <w:sz w:val="24"/>
          <w:szCs w:val="24"/>
        </w:rPr>
        <w:tab/>
      </w:r>
      <w:r w:rsidRPr="00FD4AD0">
        <w:rPr>
          <w:rFonts w:ascii="Times New Roman" w:eastAsia="Calibri" w:hAnsi="Times New Roman" w:cs="Times New Roman"/>
          <w:sz w:val="24"/>
          <w:szCs w:val="24"/>
        </w:rPr>
        <w:t xml:space="preserve"> </w:t>
      </w:r>
      <w:r w:rsidRPr="00FD4AD0">
        <w:rPr>
          <w:rFonts w:ascii="Times New Roman" w:eastAsia="Calibri" w:hAnsi="Times New Roman" w:cs="Times New Roman"/>
          <w:b/>
          <w:sz w:val="24"/>
          <w:szCs w:val="24"/>
        </w:rPr>
        <w:tab/>
        <w:t xml:space="preserve">КРИТЕРИИ ОЦЕНКИ СОЧИНЕНИЙ </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Сочинения— основн</w:t>
      </w:r>
      <w:r w:rsidR="00B2410C">
        <w:rPr>
          <w:rFonts w:ascii="Times New Roman" w:eastAsia="Calibri" w:hAnsi="Times New Roman" w:cs="Times New Roman"/>
          <w:sz w:val="24"/>
          <w:szCs w:val="24"/>
        </w:rPr>
        <w:t>ая форма</w:t>
      </w:r>
      <w:r w:rsidRPr="00FD4AD0">
        <w:rPr>
          <w:rFonts w:ascii="Times New Roman" w:eastAsia="Calibri" w:hAnsi="Times New Roman" w:cs="Times New Roman"/>
          <w:sz w:val="24"/>
          <w:szCs w:val="24"/>
        </w:rPr>
        <w:t xml:space="preserve"> проверки умения правильно и последовательно излагать мысли, уровня речевой подготовки учащихся.</w:t>
      </w:r>
    </w:p>
    <w:p w:rsidR="00FD4AD0" w:rsidRPr="00FD4AD0" w:rsidRDefault="00FD4AD0" w:rsidP="00B2410C">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Сочинения в 5—9 классах проводятся в соответствии с требованиями раздела программы «Развитие навыков связной речи».</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Рекомендуется следующий примерный объём классных сочинений: в 5 классе — 0,5—1,0 страницы, в 6 классе — 1,0— 1,5, в 7 классе — 1,5—2,0, в 8 классе — 2,0—3,0, в 9 классе — 3,0—4,0 страницы.</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С помощью сочинений проверяются: 1) умение раскрывать тему; 2) умение использовать языковые средства в соответствии со стилем, темой и задачей высказывания; 3) соблюдение </w:t>
      </w:r>
      <w:r w:rsidRPr="00FD4AD0">
        <w:rPr>
          <w:rFonts w:ascii="Times New Roman" w:eastAsia="Calibri" w:hAnsi="Times New Roman" w:cs="Times New Roman"/>
          <w:sz w:val="24"/>
          <w:szCs w:val="24"/>
        </w:rPr>
        <w:lastRenderedPageBreak/>
        <w:t>языковых норм.</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В этом случае первая оценка (за содержание и речь) считается оценкой по литературе.</w:t>
      </w:r>
    </w:p>
    <w:p w:rsidR="00FD4AD0" w:rsidRDefault="00FD4AD0" w:rsidP="00FD4AD0">
      <w:pPr>
        <w:widowControl w:val="0"/>
        <w:tabs>
          <w:tab w:val="left" w:pos="606"/>
        </w:tabs>
        <w:spacing w:after="0" w:line="240" w:lineRule="auto"/>
        <w:jc w:val="both"/>
        <w:rPr>
          <w:rFonts w:ascii="Times New Roman" w:eastAsia="Calibri" w:hAnsi="Times New Roman" w:cs="Times New Roman"/>
          <w:b/>
          <w:sz w:val="24"/>
          <w:szCs w:val="24"/>
        </w:rPr>
      </w:pPr>
      <w:r w:rsidRPr="00FD4AD0">
        <w:rPr>
          <w:rFonts w:ascii="Times New Roman" w:eastAsia="Calibri" w:hAnsi="Times New Roman" w:cs="Times New Roman"/>
          <w:b/>
          <w:sz w:val="24"/>
          <w:szCs w:val="24"/>
        </w:rPr>
        <w:t xml:space="preserve">   Содержание сочинения оценивается по следующим критериям:</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соответствие работы ученика теме и основной мысли;</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полнота раскрытия темы;</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правильность фактического материала;</w:t>
      </w:r>
    </w:p>
    <w:p w:rsidR="00B27081"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последовательность изложения. 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правильное объяснение событий и поведения героев, исходя из идейно-тематического содержания произведения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доказательность основных положений,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привлечение материала, важного и существенного для раскрытия темы,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умение делать выводы и обобщения,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точность в цитатах и умение включать их в текст сочинения;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наличие плана в обучающих сочинениях; </w:t>
      </w:r>
    </w:p>
    <w:p w:rsidR="004A21E0" w:rsidRDefault="004A21E0" w:rsidP="00B27081">
      <w:pPr>
        <w:widowControl w:val="0"/>
        <w:tabs>
          <w:tab w:val="left" w:pos="606"/>
        </w:tabs>
        <w:spacing w:after="0" w:line="240" w:lineRule="auto"/>
        <w:jc w:val="both"/>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соразмерность частей сочинения, </w:t>
      </w:r>
    </w:p>
    <w:p w:rsidR="004A21E0" w:rsidRPr="00FD4AD0" w:rsidRDefault="004A21E0" w:rsidP="00B27081">
      <w:pPr>
        <w:widowControl w:val="0"/>
        <w:tabs>
          <w:tab w:val="left" w:pos="606"/>
        </w:tabs>
        <w:spacing w:after="0" w:line="240" w:lineRule="auto"/>
        <w:jc w:val="both"/>
        <w:rPr>
          <w:rFonts w:ascii="Times New Roman" w:eastAsia="Calibri" w:hAnsi="Times New Roman" w:cs="Times New Roman"/>
          <w:sz w:val="24"/>
          <w:szCs w:val="24"/>
        </w:rPr>
      </w:pPr>
      <w:r w:rsidRPr="00D4221B">
        <w:rPr>
          <w:rFonts w:ascii="Times New Roman" w:eastAsia="Times New Roman" w:hAnsi="Times New Roman" w:cs="Times New Roman"/>
          <w:snapToGrid w:val="0"/>
          <w:sz w:val="24"/>
          <w:szCs w:val="24"/>
          <w:lang w:eastAsia="ru-RU"/>
        </w:rPr>
        <w:t>логичность связей и переходов между ними;</w:t>
      </w:r>
    </w:p>
    <w:p w:rsidR="00B27081" w:rsidRPr="00FD4AD0" w:rsidRDefault="00B27081" w:rsidP="00B27081">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При оценке речевого оформления сочинений учитывается:</w:t>
      </w:r>
    </w:p>
    <w:p w:rsidR="00B27081" w:rsidRPr="00D4221B" w:rsidRDefault="00B27081" w:rsidP="00B27081">
      <w:pPr>
        <w:widowControl w:val="0"/>
        <w:shd w:val="clear" w:color="auto" w:fill="FFFFFF"/>
        <w:spacing w:after="0" w:line="240" w:lineRule="auto"/>
        <w:ind w:firstLine="720"/>
        <w:rPr>
          <w:rFonts w:ascii="Times New Roman" w:eastAsia="Times New Roman" w:hAnsi="Times New Roman" w:cs="Times New Roman"/>
          <w:snapToGrid w:val="0"/>
          <w:sz w:val="24"/>
          <w:szCs w:val="24"/>
          <w:lang w:eastAsia="ru-RU"/>
        </w:rPr>
      </w:pPr>
      <w:r w:rsidRPr="00FD4AD0">
        <w:rPr>
          <w:rFonts w:ascii="Times New Roman" w:eastAsia="Calibri" w:hAnsi="Times New Roman" w:cs="Times New Roman"/>
          <w:sz w:val="24"/>
          <w:szCs w:val="24"/>
        </w:rPr>
        <w:t>разнообразие словаря и грамматического строя речи; стилевое единство и выразительность речи; число речевых недочётов.</w:t>
      </w:r>
      <w:r>
        <w:rPr>
          <w:rFonts w:ascii="Times New Roman" w:eastAsia="Calibri" w:hAnsi="Times New Roman" w:cs="Times New Roman"/>
          <w:sz w:val="24"/>
          <w:szCs w:val="24"/>
        </w:rPr>
        <w:t xml:space="preserve"> </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Грамотность оценивается по числу допущенных учеником ошибок — орфографических, </w:t>
      </w:r>
      <w:r w:rsidR="004A21E0">
        <w:rPr>
          <w:rFonts w:ascii="Times New Roman" w:eastAsia="Calibri" w:hAnsi="Times New Roman" w:cs="Times New Roman"/>
          <w:sz w:val="24"/>
          <w:szCs w:val="24"/>
        </w:rPr>
        <w:t>пунктуационных и грамматических. Оценка</w:t>
      </w:r>
      <w:r w:rsidR="004A21E0" w:rsidRPr="004A21E0">
        <w:rPr>
          <w:rFonts w:ascii="Times New Roman" w:eastAsia="Times New Roman" w:hAnsi="Times New Roman" w:cs="Times New Roman"/>
          <w:snapToGrid w:val="0"/>
          <w:sz w:val="24"/>
          <w:szCs w:val="24"/>
          <w:lang w:eastAsia="ru-RU"/>
        </w:rPr>
        <w:t xml:space="preserve"> </w:t>
      </w:r>
      <w:r w:rsidR="004A21E0" w:rsidRPr="00D4221B">
        <w:rPr>
          <w:rFonts w:ascii="Times New Roman" w:eastAsia="Times New Roman" w:hAnsi="Times New Roman" w:cs="Times New Roman"/>
          <w:snapToGrid w:val="0"/>
          <w:sz w:val="24"/>
          <w:szCs w:val="24"/>
          <w:lang w:eastAsia="ru-RU"/>
        </w:rPr>
        <w:t xml:space="preserve">выставляется в соответствии с «Нормами оценки знаний, умений и </w:t>
      </w:r>
      <w:proofErr w:type="gramStart"/>
      <w:r w:rsidR="004A21E0" w:rsidRPr="00D4221B">
        <w:rPr>
          <w:rFonts w:ascii="Times New Roman" w:eastAsia="Times New Roman" w:hAnsi="Times New Roman" w:cs="Times New Roman"/>
          <w:snapToGrid w:val="0"/>
          <w:sz w:val="24"/>
          <w:szCs w:val="24"/>
          <w:lang w:eastAsia="ru-RU"/>
        </w:rPr>
        <w:t>навыков</w:t>
      </w:r>
      <w:proofErr w:type="gramEnd"/>
      <w:r w:rsidR="004A21E0" w:rsidRPr="00D4221B">
        <w:rPr>
          <w:rFonts w:ascii="Times New Roman" w:eastAsia="Times New Roman" w:hAnsi="Times New Roman" w:cs="Times New Roman"/>
          <w:snapToGrid w:val="0"/>
          <w:sz w:val="24"/>
          <w:szCs w:val="24"/>
          <w:lang w:eastAsia="ru-RU"/>
        </w:rPr>
        <w:t xml:space="preserve"> учащихся по русскому языку».</w:t>
      </w:r>
    </w:p>
    <w:tbl>
      <w:tblPr>
        <w:tblStyle w:val="af1"/>
        <w:tblW w:w="0" w:type="auto"/>
        <w:tblLook w:val="04A0" w:firstRow="1" w:lastRow="0" w:firstColumn="1" w:lastColumn="0" w:noHBand="0" w:noVBand="1"/>
      </w:tblPr>
      <w:tblGrid>
        <w:gridCol w:w="813"/>
        <w:gridCol w:w="7003"/>
        <w:gridCol w:w="2379"/>
      </w:tblGrid>
      <w:tr w:rsidR="004A21E0" w:rsidTr="006443E8">
        <w:trPr>
          <w:trHeight w:val="345"/>
        </w:trPr>
        <w:tc>
          <w:tcPr>
            <w:tcW w:w="846" w:type="dxa"/>
            <w:vMerge w:val="restart"/>
          </w:tcPr>
          <w:p w:rsidR="004A21E0" w:rsidRPr="006443E8" w:rsidRDefault="006443E8" w:rsidP="006443E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Оце</w:t>
            </w:r>
            <w:r w:rsidR="004A21E0" w:rsidRPr="00FD4AD0">
              <w:rPr>
                <w:rFonts w:ascii="Times New Roman" w:eastAsia="Times New Roman" w:hAnsi="Times New Roman" w:cs="Times New Roman"/>
                <w:bCs/>
                <w:color w:val="000000"/>
                <w:sz w:val="24"/>
                <w:szCs w:val="24"/>
                <w:lang w:eastAsia="ru-RU"/>
              </w:rPr>
              <w:t>н</w:t>
            </w:r>
            <w:r w:rsidR="004A21E0" w:rsidRPr="00FD4AD0">
              <w:rPr>
                <w:rFonts w:ascii="Times New Roman" w:eastAsia="Times New Roman" w:hAnsi="Times New Roman" w:cs="Times New Roman"/>
                <w:bCs/>
                <w:color w:val="000000"/>
                <w:sz w:val="24"/>
                <w:szCs w:val="24"/>
                <w:lang w:eastAsia="ru-RU"/>
              </w:rPr>
              <w:softHyphen/>
              <w:t>ка</w:t>
            </w:r>
          </w:p>
        </w:tc>
        <w:tc>
          <w:tcPr>
            <w:tcW w:w="5384" w:type="dxa"/>
            <w:tcBorders>
              <w:right w:val="nil"/>
            </w:tcBorders>
          </w:tcPr>
          <w:p w:rsidR="004A21E0" w:rsidRDefault="004A21E0" w:rsidP="00FD4AD0">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Основные критерии оценки</w:t>
            </w:r>
          </w:p>
        </w:tc>
        <w:tc>
          <w:tcPr>
            <w:tcW w:w="3115" w:type="dxa"/>
            <w:tcBorders>
              <w:left w:val="nil"/>
            </w:tcBorders>
          </w:tcPr>
          <w:p w:rsidR="004A21E0" w:rsidRDefault="004A21E0" w:rsidP="00FD4AD0">
            <w:pPr>
              <w:widowControl w:val="0"/>
              <w:tabs>
                <w:tab w:val="left" w:pos="606"/>
              </w:tabs>
              <w:jc w:val="both"/>
              <w:rPr>
                <w:rFonts w:ascii="Times New Roman" w:eastAsia="Calibri" w:hAnsi="Times New Roman" w:cs="Times New Roman"/>
                <w:sz w:val="24"/>
                <w:szCs w:val="24"/>
              </w:rPr>
            </w:pPr>
          </w:p>
        </w:tc>
      </w:tr>
      <w:tr w:rsidR="004A21E0" w:rsidTr="006443E8">
        <w:trPr>
          <w:trHeight w:val="195"/>
        </w:trPr>
        <w:tc>
          <w:tcPr>
            <w:tcW w:w="846" w:type="dxa"/>
            <w:vMerge/>
          </w:tcPr>
          <w:p w:rsidR="004A21E0" w:rsidRPr="00FD4AD0" w:rsidRDefault="004A21E0" w:rsidP="004A21E0">
            <w:pPr>
              <w:jc w:val="center"/>
              <w:rPr>
                <w:rFonts w:ascii="Times New Roman" w:eastAsia="Times New Roman" w:hAnsi="Times New Roman" w:cs="Times New Roman"/>
                <w:bCs/>
                <w:color w:val="000000"/>
                <w:sz w:val="24"/>
                <w:szCs w:val="24"/>
                <w:lang w:eastAsia="ru-RU"/>
              </w:rPr>
            </w:pPr>
          </w:p>
        </w:tc>
        <w:tc>
          <w:tcPr>
            <w:tcW w:w="5384" w:type="dxa"/>
          </w:tcPr>
          <w:p w:rsidR="004A21E0" w:rsidRPr="00FD4AD0" w:rsidRDefault="006443E8" w:rsidP="00FD4AD0">
            <w:pPr>
              <w:widowControl w:val="0"/>
              <w:tabs>
                <w:tab w:val="left" w:pos="606"/>
              </w:tabs>
              <w:jc w:val="both"/>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Содержание и речь</w:t>
            </w:r>
          </w:p>
        </w:tc>
        <w:tc>
          <w:tcPr>
            <w:tcW w:w="3115" w:type="dxa"/>
          </w:tcPr>
          <w:p w:rsidR="004A21E0" w:rsidRPr="00FD4AD0" w:rsidRDefault="006443E8" w:rsidP="00FD4AD0">
            <w:pPr>
              <w:widowControl w:val="0"/>
              <w:tabs>
                <w:tab w:val="left" w:pos="606"/>
              </w:tabs>
              <w:jc w:val="both"/>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Грамотность</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384" w:type="dxa"/>
          </w:tcPr>
          <w:p w:rsidR="006443E8" w:rsidRPr="00D4221B" w:rsidRDefault="006443E8" w:rsidP="006443E8">
            <w:pPr>
              <w:widowControl w:val="0"/>
              <w:shd w:val="clear" w:color="auto" w:fill="FFFFFF"/>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стройное по композиции, логичное и последовательное в изложении мыслей;</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написанное правильным литературным языком и стилистически соответствующее содержанию.</w:t>
            </w:r>
          </w:p>
          <w:p w:rsidR="004A21E0" w:rsidRDefault="006443E8" w:rsidP="006443E8">
            <w:pPr>
              <w:widowControl w:val="0"/>
              <w:tabs>
                <w:tab w:val="left" w:pos="606"/>
              </w:tabs>
              <w:jc w:val="both"/>
              <w:rPr>
                <w:rFonts w:ascii="Times New Roman" w:eastAsia="Calibri" w:hAnsi="Times New Roman" w:cs="Times New Roman"/>
                <w:sz w:val="24"/>
                <w:szCs w:val="24"/>
              </w:rPr>
            </w:pPr>
            <w:r w:rsidRPr="00D4221B">
              <w:rPr>
                <w:rFonts w:ascii="Times New Roman" w:eastAsia="Times New Roman" w:hAnsi="Times New Roman" w:cs="Times New Roman"/>
                <w:snapToGrid w:val="0"/>
                <w:sz w:val="24"/>
                <w:szCs w:val="24"/>
                <w:lang w:eastAsia="ru-RU"/>
              </w:rPr>
              <w:t>Допускается незначительная неточность в содержании, один-два речевых недочета.</w:t>
            </w:r>
          </w:p>
        </w:tc>
        <w:tc>
          <w:tcPr>
            <w:tcW w:w="3115" w:type="dxa"/>
          </w:tcPr>
          <w:p w:rsidR="006443E8" w:rsidRPr="00FD4AD0" w:rsidRDefault="006443E8" w:rsidP="006443E8">
            <w:pPr>
              <w:ind w:left="141" w:hanging="141"/>
              <w:jc w:val="both"/>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t>Допускаются:</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1 орфографиче</w:t>
            </w:r>
            <w:r w:rsidRPr="00FD4AD0">
              <w:rPr>
                <w:rFonts w:ascii="Times New Roman" w:eastAsia="Times New Roman" w:hAnsi="Times New Roman" w:cs="Times New Roman"/>
                <w:bCs/>
                <w:color w:val="000000"/>
                <w:sz w:val="24"/>
                <w:szCs w:val="24"/>
                <w:lang w:eastAsia="ru-RU"/>
              </w:rPr>
              <w:softHyphen/>
              <w:t>ская, или 1 пунк</w:t>
            </w:r>
            <w:r w:rsidRPr="00FD4AD0">
              <w:rPr>
                <w:rFonts w:ascii="Times New Roman" w:eastAsia="Times New Roman" w:hAnsi="Times New Roman" w:cs="Times New Roman"/>
                <w:bCs/>
                <w:color w:val="000000"/>
                <w:sz w:val="24"/>
                <w:szCs w:val="24"/>
                <w:lang w:eastAsia="ru-RU"/>
              </w:rPr>
              <w:softHyphen/>
              <w:t>туационная, или 1 грамматическая ошибка</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384" w:type="dxa"/>
          </w:tcPr>
          <w:p w:rsidR="006443E8" w:rsidRPr="00D4221B" w:rsidRDefault="006443E8" w:rsidP="006443E8">
            <w:pPr>
              <w:widowControl w:val="0"/>
              <w:shd w:val="clear" w:color="auto" w:fill="FFFFFF"/>
              <w:tabs>
                <w:tab w:val="left" w:pos="8415"/>
              </w:tabs>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за сочинение:</w:t>
            </w:r>
            <w:r>
              <w:rPr>
                <w:rFonts w:ascii="Times New Roman" w:eastAsia="Times New Roman" w:hAnsi="Times New Roman" w:cs="Times New Roman"/>
                <w:snapToGrid w:val="0"/>
                <w:sz w:val="24"/>
                <w:szCs w:val="24"/>
                <w:lang w:eastAsia="ru-RU"/>
              </w:rPr>
              <w:tab/>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логичное и последовательное изложение содержания;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написанное правильным литературным языком, стилистически соответствующее содержанию.</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Допускаются две-три неточности в содержании, </w:t>
            </w:r>
            <w:r w:rsidRPr="00D4221B">
              <w:rPr>
                <w:rFonts w:ascii="Times New Roman" w:eastAsia="Times New Roman" w:hAnsi="Times New Roman" w:cs="Times New Roman"/>
                <w:snapToGrid w:val="0"/>
                <w:sz w:val="24"/>
                <w:szCs w:val="24"/>
                <w:lang w:eastAsia="ru-RU"/>
              </w:rPr>
              <w:lastRenderedPageBreak/>
              <w:t>незначительные отклонения от темы, а также не более трех-четырех речевых недочетов.</w:t>
            </w:r>
          </w:p>
          <w:p w:rsidR="004A21E0" w:rsidRDefault="004A21E0" w:rsidP="00FD4AD0">
            <w:pPr>
              <w:widowControl w:val="0"/>
              <w:tabs>
                <w:tab w:val="left" w:pos="606"/>
              </w:tabs>
              <w:jc w:val="both"/>
              <w:rPr>
                <w:rFonts w:ascii="Times New Roman" w:eastAsia="Calibri" w:hAnsi="Times New Roman" w:cs="Times New Roman"/>
                <w:sz w:val="24"/>
                <w:szCs w:val="24"/>
              </w:rPr>
            </w:pPr>
          </w:p>
        </w:tc>
        <w:tc>
          <w:tcPr>
            <w:tcW w:w="3115" w:type="dxa"/>
          </w:tcPr>
          <w:p w:rsidR="006443E8" w:rsidRPr="00FD4AD0" w:rsidRDefault="006443E8" w:rsidP="006443E8">
            <w:pPr>
              <w:ind w:right="284"/>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lastRenderedPageBreak/>
              <w:t>Допускаются:</w:t>
            </w:r>
          </w:p>
          <w:p w:rsidR="006443E8" w:rsidRPr="00FD4AD0" w:rsidRDefault="006443E8" w:rsidP="006443E8">
            <w:pPr>
              <w:ind w:left="141" w:right="284"/>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2 орфографические и 2 пунктуацион</w:t>
            </w:r>
            <w:r w:rsidRPr="00FD4AD0">
              <w:rPr>
                <w:rFonts w:ascii="Times New Roman" w:eastAsia="Times New Roman" w:hAnsi="Times New Roman" w:cs="Times New Roman"/>
                <w:bCs/>
                <w:color w:val="000000"/>
                <w:sz w:val="24"/>
                <w:szCs w:val="24"/>
                <w:lang w:eastAsia="ru-RU"/>
              </w:rPr>
              <w:softHyphen/>
              <w:t xml:space="preserve">ные ошибки, </w:t>
            </w:r>
          </w:p>
          <w:p w:rsidR="006443E8" w:rsidRPr="00FD4AD0" w:rsidRDefault="006443E8" w:rsidP="006443E8">
            <w:pPr>
              <w:ind w:left="141" w:right="284"/>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или 1 орфографическая и 3 пунктуацион</w:t>
            </w:r>
            <w:r w:rsidRPr="00FD4AD0">
              <w:rPr>
                <w:rFonts w:ascii="Times New Roman" w:eastAsia="Times New Roman" w:hAnsi="Times New Roman" w:cs="Times New Roman"/>
                <w:bCs/>
                <w:color w:val="000000"/>
                <w:sz w:val="24"/>
                <w:szCs w:val="24"/>
                <w:lang w:eastAsia="ru-RU"/>
              </w:rPr>
              <w:softHyphen/>
              <w:t xml:space="preserve">ные ошибки, </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 xml:space="preserve">или 4 </w:t>
            </w:r>
            <w:r w:rsidRPr="00FD4AD0">
              <w:rPr>
                <w:rFonts w:ascii="Times New Roman" w:eastAsia="Times New Roman" w:hAnsi="Times New Roman" w:cs="Times New Roman"/>
                <w:bCs/>
                <w:color w:val="000000"/>
                <w:sz w:val="24"/>
                <w:szCs w:val="24"/>
                <w:lang w:eastAsia="ru-RU"/>
              </w:rPr>
              <w:lastRenderedPageBreak/>
              <w:t>пунктуационные ошибки при отсут</w:t>
            </w:r>
            <w:r w:rsidRPr="00FD4AD0">
              <w:rPr>
                <w:rFonts w:ascii="Times New Roman" w:eastAsia="Times New Roman" w:hAnsi="Times New Roman" w:cs="Times New Roman"/>
                <w:bCs/>
                <w:color w:val="000000"/>
                <w:sz w:val="24"/>
                <w:szCs w:val="24"/>
                <w:lang w:eastAsia="ru-RU"/>
              </w:rPr>
              <w:softHyphen/>
              <w:t>ствии орфографи</w:t>
            </w:r>
            <w:r w:rsidRPr="00FD4AD0">
              <w:rPr>
                <w:rFonts w:ascii="Times New Roman" w:eastAsia="Times New Roman" w:hAnsi="Times New Roman" w:cs="Times New Roman"/>
                <w:bCs/>
                <w:color w:val="000000"/>
                <w:sz w:val="24"/>
                <w:szCs w:val="24"/>
                <w:lang w:eastAsia="ru-RU"/>
              </w:rPr>
              <w:softHyphen/>
              <w:t>ческих ошибок, а также 2 грамма</w:t>
            </w:r>
            <w:r w:rsidRPr="00FD4AD0">
              <w:rPr>
                <w:rFonts w:ascii="Times New Roman" w:eastAsia="Times New Roman" w:hAnsi="Times New Roman" w:cs="Times New Roman"/>
                <w:bCs/>
                <w:color w:val="000000"/>
                <w:sz w:val="24"/>
                <w:szCs w:val="24"/>
                <w:lang w:eastAsia="ru-RU"/>
              </w:rPr>
              <w:softHyphen/>
              <w:t>тические ошибки</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5384" w:type="dxa"/>
          </w:tcPr>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 в котором:</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материал излагается достаточно логично, но имеются отдельные нарушения в последовательности выражения мыслей;</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обнаруживается владение основами письменной речи;</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в работе имеется не более четырех недочетов в содержании и пяти речевых недочетов.</w:t>
            </w:r>
          </w:p>
          <w:p w:rsidR="004A21E0" w:rsidRDefault="004A21E0" w:rsidP="00FD4AD0">
            <w:pPr>
              <w:widowControl w:val="0"/>
              <w:tabs>
                <w:tab w:val="left" w:pos="606"/>
              </w:tabs>
              <w:jc w:val="both"/>
              <w:rPr>
                <w:rFonts w:ascii="Times New Roman" w:eastAsia="Calibri" w:hAnsi="Times New Roman" w:cs="Times New Roman"/>
                <w:sz w:val="24"/>
                <w:szCs w:val="24"/>
              </w:rPr>
            </w:pPr>
          </w:p>
        </w:tc>
        <w:tc>
          <w:tcPr>
            <w:tcW w:w="3115" w:type="dxa"/>
          </w:tcPr>
          <w:p w:rsidR="006443E8" w:rsidRPr="00FD4AD0" w:rsidRDefault="006443E8" w:rsidP="006443E8">
            <w:pPr>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t>Допускаются:</w:t>
            </w:r>
          </w:p>
          <w:p w:rsidR="006443E8" w:rsidRPr="00FD4AD0" w:rsidRDefault="006443E8" w:rsidP="006443E8">
            <w:pPr>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4 орфографические и 4 пунктуацион</w:t>
            </w:r>
            <w:r w:rsidRPr="00FD4AD0">
              <w:rPr>
                <w:rFonts w:ascii="Times New Roman" w:eastAsia="Times New Roman" w:hAnsi="Times New Roman" w:cs="Times New Roman"/>
                <w:bCs/>
                <w:color w:val="000000"/>
                <w:sz w:val="24"/>
                <w:szCs w:val="24"/>
                <w:lang w:eastAsia="ru-RU"/>
              </w:rPr>
              <w:softHyphen/>
              <w:t xml:space="preserve">ные ошибки, </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или 3 орфографические ошибки и 5 пунк</w:t>
            </w:r>
            <w:r w:rsidRPr="00FD4AD0">
              <w:rPr>
                <w:rFonts w:ascii="Times New Roman" w:eastAsia="Times New Roman" w:hAnsi="Times New Roman" w:cs="Times New Roman"/>
                <w:bCs/>
                <w:color w:val="000000"/>
                <w:sz w:val="24"/>
                <w:szCs w:val="24"/>
                <w:lang w:eastAsia="ru-RU"/>
              </w:rPr>
              <w:softHyphen/>
              <w:t>туационных оши</w:t>
            </w:r>
            <w:r w:rsidRPr="00FD4AD0">
              <w:rPr>
                <w:rFonts w:ascii="Times New Roman" w:eastAsia="Times New Roman" w:hAnsi="Times New Roman" w:cs="Times New Roman"/>
                <w:bCs/>
                <w:color w:val="000000"/>
                <w:sz w:val="24"/>
                <w:szCs w:val="24"/>
                <w:lang w:eastAsia="ru-RU"/>
              </w:rPr>
              <w:softHyphen/>
              <w:t>бок, или 7 пунк</w:t>
            </w:r>
            <w:r w:rsidRPr="00FD4AD0">
              <w:rPr>
                <w:rFonts w:ascii="Times New Roman" w:eastAsia="Times New Roman" w:hAnsi="Times New Roman" w:cs="Times New Roman"/>
                <w:bCs/>
                <w:color w:val="000000"/>
                <w:sz w:val="24"/>
                <w:szCs w:val="24"/>
                <w:lang w:eastAsia="ru-RU"/>
              </w:rPr>
              <w:softHyphen/>
              <w:t>туационных ошибок при отсутствии орфографических ошибок</w:t>
            </w:r>
          </w:p>
        </w:tc>
      </w:tr>
      <w:tr w:rsidR="004A21E0" w:rsidTr="006443E8">
        <w:tc>
          <w:tcPr>
            <w:tcW w:w="846" w:type="dxa"/>
          </w:tcPr>
          <w:p w:rsidR="004A21E0"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5384" w:type="dxa"/>
          </w:tcPr>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 которое:</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характеризуется случайным расположением материала, отсутствием связи между частями; отличается бедностью словаря, наличием грубых речевых ошибок.</w:t>
            </w:r>
          </w:p>
          <w:p w:rsidR="004A21E0" w:rsidRDefault="004A21E0" w:rsidP="006443E8">
            <w:pPr>
              <w:widowControl w:val="0"/>
              <w:shd w:val="clear" w:color="auto" w:fill="FFFFFF"/>
              <w:ind w:firstLine="720"/>
              <w:rPr>
                <w:rFonts w:ascii="Times New Roman" w:eastAsia="Calibri" w:hAnsi="Times New Roman" w:cs="Times New Roman"/>
                <w:sz w:val="24"/>
                <w:szCs w:val="24"/>
              </w:rPr>
            </w:pPr>
          </w:p>
        </w:tc>
        <w:tc>
          <w:tcPr>
            <w:tcW w:w="3115" w:type="dxa"/>
          </w:tcPr>
          <w:p w:rsidR="006443E8" w:rsidRPr="00FD4AD0" w:rsidRDefault="006443E8" w:rsidP="006443E8">
            <w:pPr>
              <w:rPr>
                <w:rFonts w:ascii="Times New Roman" w:eastAsia="Times New Roman" w:hAnsi="Times New Roman" w:cs="Times New Roman"/>
                <w:sz w:val="24"/>
                <w:szCs w:val="24"/>
                <w:lang w:eastAsia="ru-RU"/>
              </w:rPr>
            </w:pPr>
            <w:r w:rsidRPr="00FD4AD0">
              <w:rPr>
                <w:rFonts w:ascii="Times New Roman" w:eastAsia="Times New Roman" w:hAnsi="Times New Roman" w:cs="Times New Roman"/>
                <w:bCs/>
                <w:color w:val="000000"/>
                <w:sz w:val="24"/>
                <w:szCs w:val="24"/>
                <w:lang w:eastAsia="ru-RU"/>
              </w:rPr>
              <w:t>Допускаются:</w:t>
            </w:r>
          </w:p>
          <w:p w:rsidR="006443E8" w:rsidRPr="00FD4AD0" w:rsidRDefault="006443E8" w:rsidP="006443E8">
            <w:pPr>
              <w:rPr>
                <w:rFonts w:ascii="Times New Roman" w:eastAsia="Times New Roman" w:hAnsi="Times New Roman" w:cs="Times New Roman"/>
                <w:bCs/>
                <w:color w:val="000000"/>
                <w:sz w:val="24"/>
                <w:szCs w:val="24"/>
                <w:lang w:eastAsia="ru-RU"/>
              </w:rPr>
            </w:pPr>
            <w:r w:rsidRPr="00FD4AD0">
              <w:rPr>
                <w:rFonts w:ascii="Times New Roman" w:eastAsia="Times New Roman" w:hAnsi="Times New Roman" w:cs="Times New Roman"/>
                <w:bCs/>
                <w:color w:val="000000"/>
                <w:sz w:val="24"/>
                <w:szCs w:val="24"/>
                <w:lang w:eastAsia="ru-RU"/>
              </w:rPr>
              <w:t>7 орфографических и 7 пунктуацион</w:t>
            </w:r>
            <w:r w:rsidRPr="00FD4AD0">
              <w:rPr>
                <w:rFonts w:ascii="Times New Roman" w:eastAsia="Times New Roman" w:hAnsi="Times New Roman" w:cs="Times New Roman"/>
                <w:bCs/>
                <w:color w:val="000000"/>
                <w:sz w:val="24"/>
                <w:szCs w:val="24"/>
                <w:lang w:eastAsia="ru-RU"/>
              </w:rPr>
              <w:softHyphen/>
              <w:t xml:space="preserve">ных ошибок, </w:t>
            </w:r>
          </w:p>
          <w:p w:rsidR="004A21E0" w:rsidRDefault="006443E8" w:rsidP="006443E8">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или 6 орфографических и 8 пунктуацион</w:t>
            </w:r>
            <w:r w:rsidRPr="00FD4AD0">
              <w:rPr>
                <w:rFonts w:ascii="Times New Roman" w:eastAsia="Times New Roman" w:hAnsi="Times New Roman" w:cs="Times New Roman"/>
                <w:bCs/>
                <w:color w:val="000000"/>
                <w:sz w:val="24"/>
                <w:szCs w:val="24"/>
                <w:lang w:eastAsia="ru-RU"/>
              </w:rPr>
              <w:softHyphen/>
              <w:t>ных ошибок, 5 ор</w:t>
            </w:r>
            <w:r w:rsidRPr="00FD4AD0">
              <w:rPr>
                <w:rFonts w:ascii="Times New Roman" w:eastAsia="Times New Roman" w:hAnsi="Times New Roman" w:cs="Times New Roman"/>
                <w:bCs/>
                <w:color w:val="000000"/>
                <w:sz w:val="24"/>
                <w:szCs w:val="24"/>
                <w:lang w:eastAsia="ru-RU"/>
              </w:rPr>
              <w:softHyphen/>
              <w:t>фографических и 9 пунктуационных ошибок, 8 орфогра</w:t>
            </w:r>
            <w:r w:rsidRPr="00FD4AD0">
              <w:rPr>
                <w:rFonts w:ascii="Times New Roman" w:eastAsia="Times New Roman" w:hAnsi="Times New Roman" w:cs="Times New Roman"/>
                <w:bCs/>
                <w:color w:val="000000"/>
                <w:sz w:val="24"/>
                <w:szCs w:val="24"/>
                <w:lang w:eastAsia="ru-RU"/>
              </w:rPr>
              <w:softHyphen/>
              <w:t>фических и 6 пунк</w:t>
            </w:r>
            <w:r w:rsidRPr="00FD4AD0">
              <w:rPr>
                <w:rFonts w:ascii="Times New Roman" w:eastAsia="Times New Roman" w:hAnsi="Times New Roman" w:cs="Times New Roman"/>
                <w:bCs/>
                <w:color w:val="000000"/>
                <w:sz w:val="24"/>
                <w:szCs w:val="24"/>
                <w:lang w:eastAsia="ru-RU"/>
              </w:rPr>
              <w:softHyphen/>
              <w:t>туационных оши</w:t>
            </w:r>
            <w:r w:rsidRPr="00FD4AD0">
              <w:rPr>
                <w:rFonts w:ascii="Times New Roman" w:eastAsia="Times New Roman" w:hAnsi="Times New Roman" w:cs="Times New Roman"/>
                <w:bCs/>
                <w:color w:val="000000"/>
                <w:sz w:val="24"/>
                <w:szCs w:val="24"/>
                <w:lang w:eastAsia="ru-RU"/>
              </w:rPr>
              <w:softHyphen/>
              <w:t>бок, а также 7 грам</w:t>
            </w:r>
            <w:r w:rsidRPr="00FD4AD0">
              <w:rPr>
                <w:rFonts w:ascii="Times New Roman" w:eastAsia="Times New Roman" w:hAnsi="Times New Roman" w:cs="Times New Roman"/>
                <w:bCs/>
                <w:color w:val="000000"/>
                <w:sz w:val="24"/>
                <w:szCs w:val="24"/>
                <w:lang w:eastAsia="ru-RU"/>
              </w:rPr>
              <w:softHyphen/>
              <w:t>матических ошибок</w:t>
            </w:r>
          </w:p>
        </w:tc>
      </w:tr>
      <w:tr w:rsidR="006443E8" w:rsidTr="006443E8">
        <w:tc>
          <w:tcPr>
            <w:tcW w:w="846" w:type="dxa"/>
          </w:tcPr>
          <w:p w:rsidR="006443E8" w:rsidRDefault="006443E8" w:rsidP="00FD4AD0">
            <w:pPr>
              <w:widowControl w:val="0"/>
              <w:tabs>
                <w:tab w:val="left" w:pos="606"/>
              </w:tabs>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384" w:type="dxa"/>
          </w:tcPr>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за сочинение:</w:t>
            </w:r>
          </w:p>
          <w:p w:rsidR="006443E8" w:rsidRPr="00D4221B" w:rsidRDefault="006443E8" w:rsidP="006443E8">
            <w:pPr>
              <w:widowControl w:val="0"/>
              <w:shd w:val="clear" w:color="auto" w:fill="FFFFFF"/>
              <w:ind w:firstLine="720"/>
              <w:rPr>
                <w:rFonts w:ascii="Times New Roman" w:eastAsia="Times New Roman" w:hAnsi="Times New Roman" w:cs="Times New Roman"/>
                <w:snapToGrid w:val="0"/>
                <w:sz w:val="24"/>
                <w:szCs w:val="24"/>
                <w:lang w:eastAsia="ru-RU"/>
              </w:rPr>
            </w:pPr>
            <w:r w:rsidRPr="00D4221B">
              <w:rPr>
                <w:rFonts w:ascii="Times New Roman" w:eastAsia="Times New Roman" w:hAnsi="Times New Roman" w:cs="Times New Roman"/>
                <w:snapToGrid w:val="0"/>
                <w:sz w:val="24"/>
                <w:szCs w:val="24"/>
                <w:lang w:eastAsia="ru-RU"/>
              </w:rPr>
              <w:t xml:space="preserve">совершенно не раскрывающее тему, свидетельствующее о полном незнании </w:t>
            </w:r>
            <w:proofErr w:type="gramStart"/>
            <w:r w:rsidRPr="00D4221B">
              <w:rPr>
                <w:rFonts w:ascii="Times New Roman" w:eastAsia="Times New Roman" w:hAnsi="Times New Roman" w:cs="Times New Roman"/>
                <w:snapToGrid w:val="0"/>
                <w:sz w:val="24"/>
                <w:szCs w:val="24"/>
                <w:lang w:eastAsia="ru-RU"/>
              </w:rPr>
              <w:t>текста  произведения</w:t>
            </w:r>
            <w:proofErr w:type="gramEnd"/>
            <w:r w:rsidRPr="00D4221B">
              <w:rPr>
                <w:rFonts w:ascii="Times New Roman" w:eastAsia="Times New Roman" w:hAnsi="Times New Roman" w:cs="Times New Roman"/>
                <w:snapToGrid w:val="0"/>
                <w:sz w:val="24"/>
                <w:szCs w:val="24"/>
                <w:lang w:eastAsia="ru-RU"/>
              </w:rPr>
              <w:t xml:space="preserve">  и  неумении  излагать свои  мысли; содержащее большее число ошибок, чем это установлено для отметки «2».</w:t>
            </w:r>
          </w:p>
          <w:p w:rsidR="006443E8" w:rsidRDefault="006443E8" w:rsidP="00FD4AD0">
            <w:pPr>
              <w:widowControl w:val="0"/>
              <w:tabs>
                <w:tab w:val="left" w:pos="606"/>
              </w:tabs>
              <w:jc w:val="both"/>
              <w:rPr>
                <w:rFonts w:ascii="Times New Roman" w:eastAsia="Calibri" w:hAnsi="Times New Roman" w:cs="Times New Roman"/>
                <w:sz w:val="24"/>
                <w:szCs w:val="24"/>
              </w:rPr>
            </w:pPr>
          </w:p>
        </w:tc>
        <w:tc>
          <w:tcPr>
            <w:tcW w:w="3115" w:type="dxa"/>
          </w:tcPr>
          <w:p w:rsidR="006443E8" w:rsidRDefault="006443E8" w:rsidP="00FD4AD0">
            <w:pPr>
              <w:widowControl w:val="0"/>
              <w:tabs>
                <w:tab w:val="left" w:pos="606"/>
              </w:tabs>
              <w:jc w:val="both"/>
              <w:rPr>
                <w:rFonts w:ascii="Times New Roman" w:eastAsia="Calibri" w:hAnsi="Times New Roman" w:cs="Times New Roman"/>
                <w:sz w:val="24"/>
                <w:szCs w:val="24"/>
              </w:rPr>
            </w:pPr>
            <w:r w:rsidRPr="00FD4AD0">
              <w:rPr>
                <w:rFonts w:ascii="Times New Roman" w:eastAsia="Times New Roman" w:hAnsi="Times New Roman" w:cs="Times New Roman"/>
                <w:bCs/>
                <w:color w:val="000000"/>
                <w:sz w:val="24"/>
                <w:szCs w:val="24"/>
                <w:lang w:eastAsia="ru-RU"/>
              </w:rPr>
              <w:t>Имеется более 8 орфографических, 7 пунктуационных и 7 грамматических ошибок.</w:t>
            </w:r>
          </w:p>
        </w:tc>
      </w:tr>
    </w:tbl>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p>
    <w:p w:rsidR="00FD4AD0" w:rsidRPr="00FD4AD0" w:rsidRDefault="006443E8" w:rsidP="00FD4AD0">
      <w:pPr>
        <w:widowControl w:val="0"/>
        <w:tabs>
          <w:tab w:val="left" w:pos="60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lang w:val="en-US"/>
        </w:rPr>
        <w:t>III</w:t>
      </w:r>
      <w:r w:rsidR="00FD4AD0" w:rsidRPr="00FD4AD0">
        <w:rPr>
          <w:rFonts w:ascii="Times New Roman" w:eastAsia="Calibri" w:hAnsi="Times New Roman" w:cs="Times New Roman"/>
          <w:b/>
          <w:sz w:val="24"/>
          <w:szCs w:val="24"/>
        </w:rPr>
        <w:t>.</w:t>
      </w:r>
      <w:r w:rsidR="00FD4AD0" w:rsidRPr="00FD4AD0">
        <w:rPr>
          <w:rFonts w:ascii="Times New Roman" w:eastAsia="Calibri" w:hAnsi="Times New Roman" w:cs="Times New Roman"/>
          <w:b/>
          <w:sz w:val="24"/>
          <w:szCs w:val="24"/>
        </w:rPr>
        <w:tab/>
        <w:t>КРИТЕРИИ ВЫВЕДЕНИЯ ИТОГОВЫХ ОЦЕНОК</w:t>
      </w:r>
    </w:p>
    <w:p w:rsidR="00FD4AD0" w:rsidRPr="00FD4AD0" w:rsidRDefault="00FD4AD0" w:rsidP="00FD4AD0">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За учебную четверть и учебный год ставится итоговая оценка. Она является единой и отражает в обобщённом виде все стороны подготовки ученика по </w:t>
      </w:r>
      <w:r w:rsidR="00B2410C">
        <w:rPr>
          <w:rFonts w:ascii="Times New Roman" w:eastAsia="Calibri" w:hAnsi="Times New Roman" w:cs="Times New Roman"/>
          <w:sz w:val="24"/>
          <w:szCs w:val="24"/>
        </w:rPr>
        <w:t>литературе</w:t>
      </w:r>
      <w:r w:rsidRPr="00FD4AD0">
        <w:rPr>
          <w:rFonts w:ascii="Times New Roman" w:eastAsia="Calibri" w:hAnsi="Times New Roman" w:cs="Times New Roman"/>
          <w:sz w:val="24"/>
          <w:szCs w:val="24"/>
        </w:rPr>
        <w:t>: усвоение теоретического материала, овлад</w:t>
      </w:r>
      <w:r w:rsidR="00B2410C">
        <w:rPr>
          <w:rFonts w:ascii="Times New Roman" w:eastAsia="Calibri" w:hAnsi="Times New Roman" w:cs="Times New Roman"/>
          <w:sz w:val="24"/>
          <w:szCs w:val="24"/>
        </w:rPr>
        <w:t>ение умениями, речевое развитие.</w:t>
      </w:r>
      <w:r w:rsidRPr="00FD4AD0">
        <w:rPr>
          <w:rFonts w:ascii="Times New Roman" w:eastAsia="Calibri" w:hAnsi="Times New Roman" w:cs="Times New Roman"/>
          <w:sz w:val="24"/>
          <w:szCs w:val="24"/>
        </w:rPr>
        <w:t xml:space="preserve">   Итоговая оценка не должна выводиться механически как среднее арифметическое предшествующих оценок. Решающим при её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FC7951" w:rsidRPr="00F214D9" w:rsidRDefault="00FD4AD0" w:rsidP="00F214D9">
      <w:pPr>
        <w:widowControl w:val="0"/>
        <w:tabs>
          <w:tab w:val="left" w:pos="606"/>
        </w:tabs>
        <w:spacing w:after="0" w:line="240" w:lineRule="auto"/>
        <w:jc w:val="both"/>
        <w:rPr>
          <w:rFonts w:ascii="Times New Roman" w:eastAsia="Calibri" w:hAnsi="Times New Roman" w:cs="Times New Roman"/>
          <w:sz w:val="24"/>
          <w:szCs w:val="24"/>
        </w:rPr>
      </w:pPr>
      <w:r w:rsidRPr="00FD4AD0">
        <w:rPr>
          <w:rFonts w:ascii="Times New Roman" w:eastAsia="Calibri" w:hAnsi="Times New Roman" w:cs="Times New Roman"/>
          <w:sz w:val="24"/>
          <w:szCs w:val="24"/>
        </w:rPr>
        <w:t xml:space="preserve">   При выведении итоговой оценки преимущественное значение придаётся оценкам, отражающим </w:t>
      </w:r>
      <w:r w:rsidRPr="00FD4AD0">
        <w:rPr>
          <w:rFonts w:ascii="Times New Roman" w:eastAsia="Calibri" w:hAnsi="Times New Roman" w:cs="Times New Roman"/>
          <w:sz w:val="24"/>
          <w:szCs w:val="24"/>
        </w:rPr>
        <w:lastRenderedPageBreak/>
        <w:t xml:space="preserve">степень владения навыками </w:t>
      </w:r>
      <w:r w:rsidR="00B27081">
        <w:rPr>
          <w:rFonts w:ascii="Times New Roman" w:eastAsia="Calibri" w:hAnsi="Times New Roman" w:cs="Times New Roman"/>
          <w:sz w:val="24"/>
          <w:szCs w:val="24"/>
        </w:rPr>
        <w:t>развития речи.</w:t>
      </w:r>
    </w:p>
    <w:p w:rsidR="00997564" w:rsidRPr="00EF3D5D" w:rsidRDefault="00997564" w:rsidP="00997564">
      <w:pPr>
        <w:spacing w:after="0" w:line="240" w:lineRule="auto"/>
        <w:jc w:val="center"/>
        <w:rPr>
          <w:rFonts w:ascii="Times New Roman" w:eastAsia="Times New Roman" w:hAnsi="Times New Roman" w:cs="Times New Roman"/>
          <w:b/>
          <w:sz w:val="26"/>
          <w:szCs w:val="26"/>
          <w:lang w:eastAsia="ru-RU"/>
        </w:rPr>
      </w:pPr>
      <w:r w:rsidRPr="00EF3D5D">
        <w:rPr>
          <w:rFonts w:ascii="Times New Roman" w:eastAsia="Times New Roman" w:hAnsi="Times New Roman" w:cs="Times New Roman"/>
          <w:b/>
          <w:sz w:val="26"/>
          <w:szCs w:val="26"/>
          <w:lang w:eastAsia="ru-RU"/>
        </w:rPr>
        <w:t>УЧЕБНО-МЕТОДИЧЕСКОЕ, МАТЕРИАЛЬНО-ТЕХНИЧЕСКОЕ И ИНФОРМАЦИОННОЕ ОБЕСПЕЧЕНИЕ ОБРАЗОВАТЕЛЬНОГО ПРОЦЕССА</w:t>
      </w:r>
    </w:p>
    <w:p w:rsidR="00885C61" w:rsidRDefault="00885C61" w:rsidP="00FC7951">
      <w:pPr>
        <w:spacing w:after="0" w:line="240" w:lineRule="auto"/>
        <w:contextualSpacing/>
        <w:jc w:val="both"/>
        <w:rPr>
          <w:rFonts w:ascii="Times New Roman" w:eastAsia="Times New Roman" w:hAnsi="Times New Roman" w:cs="Times New Roman"/>
          <w:b/>
          <w:sz w:val="24"/>
          <w:szCs w:val="24"/>
          <w:lang w:eastAsia="ru-RU"/>
        </w:rPr>
      </w:pPr>
    </w:p>
    <w:p w:rsidR="00FC7951" w:rsidRPr="00132B9A" w:rsidRDefault="00FC7951" w:rsidP="00FC7951">
      <w:pPr>
        <w:spacing w:after="0" w:line="240" w:lineRule="auto"/>
        <w:contextualSpacing/>
        <w:jc w:val="both"/>
        <w:rPr>
          <w:rFonts w:ascii="Times New Roman" w:eastAsia="Times New Roman" w:hAnsi="Times New Roman" w:cs="Times New Roman"/>
          <w:b/>
          <w:sz w:val="24"/>
          <w:szCs w:val="24"/>
          <w:lang w:eastAsia="ru-RU"/>
        </w:rPr>
      </w:pPr>
    </w:p>
    <w:p w:rsidR="00885C61" w:rsidRDefault="00885C61" w:rsidP="00885C61">
      <w:pPr>
        <w:pStyle w:val="ab"/>
        <w:numPr>
          <w:ilvl w:val="0"/>
          <w:numId w:val="13"/>
        </w:numPr>
        <w:jc w:val="both"/>
        <w:rPr>
          <w:rFonts w:ascii="Times New Roman" w:eastAsia="Times New Roman" w:hAnsi="Times New Roman"/>
          <w:sz w:val="24"/>
          <w:szCs w:val="24"/>
        </w:rPr>
      </w:pPr>
      <w:r w:rsidRPr="00885C61">
        <w:rPr>
          <w:rFonts w:ascii="Times New Roman" w:eastAsia="Times New Roman" w:hAnsi="Times New Roman"/>
          <w:sz w:val="24"/>
          <w:szCs w:val="24"/>
        </w:rPr>
        <w:t>Рабочие программы Литература 5-9 классы Предметная линия учебников под редакцией В.Я.Коровиной М.: Просвещение 2014</w:t>
      </w:r>
    </w:p>
    <w:p w:rsidR="00294517" w:rsidRDefault="009A2638" w:rsidP="00E068E5">
      <w:pPr>
        <w:widowControl w:val="0"/>
        <w:numPr>
          <w:ilvl w:val="0"/>
          <w:numId w:val="13"/>
        </w:numPr>
        <w:spacing w:after="0" w:line="240" w:lineRule="auto"/>
        <w:jc w:val="both"/>
        <w:rPr>
          <w:rFonts w:ascii="Times New Roman" w:eastAsia="Times New Roman" w:hAnsi="Times New Roman" w:cs="Times New Roman"/>
          <w:snapToGrid w:val="0"/>
          <w:sz w:val="24"/>
          <w:szCs w:val="24"/>
          <w:lang w:eastAsia="ru-RU"/>
        </w:rPr>
      </w:pPr>
      <w:r w:rsidRPr="009A2638">
        <w:rPr>
          <w:rFonts w:ascii="Times New Roman" w:eastAsia="Times New Roman" w:hAnsi="Times New Roman" w:cs="Times New Roman"/>
          <w:snapToGrid w:val="0"/>
          <w:sz w:val="24"/>
          <w:szCs w:val="24"/>
          <w:lang w:eastAsia="ru-RU"/>
        </w:rPr>
        <w:t>Коровина В.Я. Литература. 7 класс:</w:t>
      </w:r>
      <w:r w:rsidR="00294517" w:rsidRPr="00294517">
        <w:rPr>
          <w:rFonts w:ascii="Times New Roman" w:eastAsia="Times New Roman" w:hAnsi="Times New Roman" w:cs="Times New Roman"/>
          <w:sz w:val="24"/>
          <w:szCs w:val="24"/>
          <w:lang w:eastAsia="ru-RU"/>
        </w:rPr>
        <w:t xml:space="preserve"> </w:t>
      </w:r>
      <w:r w:rsidR="00294517" w:rsidRPr="00270961">
        <w:rPr>
          <w:rFonts w:ascii="Times New Roman" w:eastAsia="Times New Roman" w:hAnsi="Times New Roman" w:cs="Times New Roman"/>
          <w:sz w:val="24"/>
          <w:szCs w:val="24"/>
          <w:lang w:eastAsia="ru-RU"/>
        </w:rPr>
        <w:t xml:space="preserve">Учебник: </w:t>
      </w:r>
      <w:r w:rsidR="00294517" w:rsidRPr="00885C61">
        <w:rPr>
          <w:rFonts w:ascii="Times New Roman" w:eastAsia="Times New Roman" w:hAnsi="Times New Roman" w:cs="Times New Roman"/>
          <w:bCs/>
          <w:sz w:val="24"/>
          <w:szCs w:val="24"/>
          <w:lang w:eastAsia="ru-RU"/>
        </w:rPr>
        <w:t>для общеобразовательных учреждений</w:t>
      </w:r>
      <w:r w:rsidRPr="009A2638">
        <w:rPr>
          <w:rFonts w:ascii="Times New Roman" w:eastAsia="Times New Roman" w:hAnsi="Times New Roman" w:cs="Times New Roman"/>
          <w:snapToGrid w:val="0"/>
          <w:sz w:val="24"/>
          <w:szCs w:val="24"/>
          <w:lang w:eastAsia="ru-RU"/>
        </w:rPr>
        <w:t xml:space="preserve"> </w:t>
      </w:r>
      <w:r w:rsidR="00294517">
        <w:rPr>
          <w:rFonts w:ascii="Times New Roman" w:eastAsia="Times New Roman" w:hAnsi="Times New Roman" w:cs="Times New Roman"/>
          <w:snapToGrid w:val="0"/>
          <w:sz w:val="24"/>
          <w:szCs w:val="24"/>
          <w:lang w:eastAsia="ru-RU"/>
        </w:rPr>
        <w:t>В</w:t>
      </w:r>
      <w:r w:rsidRPr="009A2638">
        <w:rPr>
          <w:rFonts w:ascii="Times New Roman" w:eastAsia="Times New Roman" w:hAnsi="Times New Roman" w:cs="Times New Roman"/>
          <w:snapToGrid w:val="0"/>
          <w:sz w:val="24"/>
          <w:szCs w:val="24"/>
          <w:lang w:eastAsia="ru-RU"/>
        </w:rPr>
        <w:t xml:space="preserve"> 2</w:t>
      </w:r>
      <w:r w:rsidR="00294517">
        <w:rPr>
          <w:rFonts w:ascii="Times New Roman" w:eastAsia="Times New Roman" w:hAnsi="Times New Roman" w:cs="Times New Roman"/>
          <w:snapToGrid w:val="0"/>
          <w:sz w:val="24"/>
          <w:szCs w:val="24"/>
          <w:lang w:eastAsia="ru-RU"/>
        </w:rPr>
        <w:t>-х</w:t>
      </w:r>
      <w:r w:rsidRPr="009A2638">
        <w:rPr>
          <w:rFonts w:ascii="Times New Roman" w:eastAsia="Times New Roman" w:hAnsi="Times New Roman" w:cs="Times New Roman"/>
          <w:snapToGrid w:val="0"/>
          <w:sz w:val="24"/>
          <w:szCs w:val="24"/>
          <w:lang w:eastAsia="ru-RU"/>
        </w:rPr>
        <w:t xml:space="preserve"> ч. / В.Я.Коровина, </w:t>
      </w:r>
      <w:proofErr w:type="spellStart"/>
      <w:r w:rsidRPr="009A2638">
        <w:rPr>
          <w:rFonts w:ascii="Times New Roman" w:eastAsia="Times New Roman" w:hAnsi="Times New Roman" w:cs="Times New Roman"/>
          <w:snapToGrid w:val="0"/>
          <w:sz w:val="24"/>
          <w:szCs w:val="24"/>
          <w:lang w:eastAsia="ru-RU"/>
        </w:rPr>
        <w:t>В.П.Журавлёв</w:t>
      </w:r>
      <w:proofErr w:type="spellEnd"/>
      <w:r w:rsidRPr="009A2638">
        <w:rPr>
          <w:rFonts w:ascii="Times New Roman" w:eastAsia="Times New Roman" w:hAnsi="Times New Roman" w:cs="Times New Roman"/>
          <w:snapToGrid w:val="0"/>
          <w:sz w:val="24"/>
          <w:szCs w:val="24"/>
          <w:lang w:eastAsia="ru-RU"/>
        </w:rPr>
        <w:t>, В.И.Коровин. – М.: Просвещение, 2017.</w:t>
      </w:r>
    </w:p>
    <w:p w:rsidR="0075799F" w:rsidRPr="0075799F" w:rsidRDefault="0075799F" w:rsidP="0075799F">
      <w:pPr>
        <w:widowControl w:val="0"/>
        <w:spacing w:after="0" w:line="240" w:lineRule="auto"/>
        <w:ind w:left="360"/>
        <w:jc w:val="both"/>
        <w:rPr>
          <w:rFonts w:ascii="Times New Roman" w:eastAsia="Times New Roman" w:hAnsi="Times New Roman" w:cs="Times New Roman"/>
          <w:b/>
          <w:snapToGrid w:val="0"/>
          <w:sz w:val="24"/>
          <w:szCs w:val="24"/>
          <w:lang w:eastAsia="ru-RU"/>
        </w:rPr>
      </w:pPr>
      <w:r w:rsidRPr="0075799F">
        <w:rPr>
          <w:rFonts w:ascii="Times New Roman" w:eastAsia="Times New Roman" w:hAnsi="Times New Roman" w:cs="Times New Roman"/>
          <w:b/>
          <w:snapToGrid w:val="0"/>
          <w:sz w:val="24"/>
          <w:szCs w:val="24"/>
          <w:lang w:eastAsia="ru-RU"/>
        </w:rPr>
        <w:t>Методические пособия:</w:t>
      </w:r>
    </w:p>
    <w:p w:rsidR="00294517" w:rsidRPr="00294517" w:rsidRDefault="003E3947" w:rsidP="00294517">
      <w:pPr>
        <w:widowControl w:val="0"/>
        <w:numPr>
          <w:ilvl w:val="0"/>
          <w:numId w:val="13"/>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Н.В. Беляева</w:t>
      </w:r>
      <w:r w:rsidR="00294517" w:rsidRPr="009A2638">
        <w:rPr>
          <w:rFonts w:ascii="Times New Roman" w:eastAsia="Times New Roman" w:hAnsi="Times New Roman" w:cs="Times New Roman"/>
          <w:sz w:val="24"/>
          <w:szCs w:val="24"/>
          <w:lang w:eastAsia="ru-RU"/>
        </w:rPr>
        <w:t xml:space="preserve"> Уроки литературы в 7 классе </w:t>
      </w:r>
      <w:r>
        <w:rPr>
          <w:rFonts w:ascii="Times New Roman" w:eastAsia="Times New Roman" w:hAnsi="Times New Roman" w:cs="Times New Roman"/>
          <w:sz w:val="24"/>
          <w:szCs w:val="24"/>
          <w:lang w:eastAsia="ru-RU"/>
        </w:rPr>
        <w:t xml:space="preserve">Поурочные разработки </w:t>
      </w:r>
      <w:r w:rsidR="00841F16" w:rsidRPr="00841F16">
        <w:rPr>
          <w:rFonts w:ascii="Times New Roman" w:eastAsia="Times New Roman" w:hAnsi="Times New Roman" w:cs="Times New Roman"/>
          <w:sz w:val="24"/>
          <w:szCs w:val="24"/>
          <w:lang w:eastAsia="ru-RU"/>
        </w:rPr>
        <w:t>Учебное пособие для общеобразовательных организаций -</w:t>
      </w:r>
      <w:r w:rsidR="00841F16">
        <w:rPr>
          <w:rFonts w:ascii="Times New Roman" w:eastAsia="Times New Roman" w:hAnsi="Times New Roman" w:cs="Times New Roman"/>
          <w:sz w:val="24"/>
          <w:szCs w:val="24"/>
          <w:lang w:eastAsia="ru-RU"/>
        </w:rPr>
        <w:t xml:space="preserve"> </w:t>
      </w:r>
      <w:r w:rsidR="00294517" w:rsidRPr="009A2638">
        <w:rPr>
          <w:rFonts w:ascii="Times New Roman" w:eastAsia="Times New Roman" w:hAnsi="Times New Roman" w:cs="Times New Roman"/>
          <w:sz w:val="24"/>
          <w:szCs w:val="24"/>
          <w:lang w:eastAsia="ru-RU"/>
        </w:rPr>
        <w:t>М.: Просвещение 2017</w:t>
      </w:r>
    </w:p>
    <w:p w:rsidR="00270961" w:rsidRPr="00294517" w:rsidRDefault="003E3947" w:rsidP="00294517">
      <w:pPr>
        <w:numPr>
          <w:ilvl w:val="0"/>
          <w:numId w:val="13"/>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В.Я. </w:t>
      </w:r>
      <w:proofErr w:type="gramStart"/>
      <w:r>
        <w:rPr>
          <w:rFonts w:ascii="Times New Roman" w:eastAsia="Times New Roman" w:hAnsi="Times New Roman" w:cs="Times New Roman"/>
          <w:sz w:val="24"/>
          <w:szCs w:val="24"/>
          <w:lang w:eastAsia="ru-RU"/>
        </w:rPr>
        <w:t xml:space="preserve">Коровина </w:t>
      </w:r>
      <w:r w:rsidR="00294517" w:rsidRPr="00294517">
        <w:rPr>
          <w:rFonts w:ascii="Times New Roman" w:eastAsia="Times New Roman" w:hAnsi="Times New Roman" w:cs="Times New Roman"/>
          <w:sz w:val="24"/>
          <w:szCs w:val="24"/>
          <w:lang w:eastAsia="ru-RU"/>
        </w:rPr>
        <w:t xml:space="preserve"> Читаем</w:t>
      </w:r>
      <w:proofErr w:type="gramEnd"/>
      <w:r w:rsidR="00294517" w:rsidRPr="00294517">
        <w:rPr>
          <w:rFonts w:ascii="Times New Roman" w:eastAsia="Times New Roman" w:hAnsi="Times New Roman" w:cs="Times New Roman"/>
          <w:sz w:val="24"/>
          <w:szCs w:val="24"/>
          <w:lang w:eastAsia="ru-RU"/>
        </w:rPr>
        <w:t xml:space="preserve">, думаем, спорим…: </w:t>
      </w:r>
      <w:r>
        <w:rPr>
          <w:rFonts w:ascii="Times New Roman" w:eastAsia="Times New Roman" w:hAnsi="Times New Roman" w:cs="Times New Roman"/>
          <w:sz w:val="24"/>
          <w:szCs w:val="24"/>
          <w:lang w:eastAsia="ru-RU"/>
        </w:rPr>
        <w:t>Д</w:t>
      </w:r>
      <w:r w:rsidR="00294517" w:rsidRPr="00294517">
        <w:rPr>
          <w:rFonts w:ascii="Times New Roman" w:eastAsia="Times New Roman" w:hAnsi="Times New Roman" w:cs="Times New Roman"/>
          <w:sz w:val="24"/>
          <w:szCs w:val="24"/>
          <w:lang w:eastAsia="ru-RU"/>
        </w:rPr>
        <w:t>идактические материалы по литературе. 7</w:t>
      </w:r>
      <w:r w:rsidR="00294517">
        <w:rPr>
          <w:rFonts w:ascii="Times New Roman" w:eastAsia="Times New Roman" w:hAnsi="Times New Roman" w:cs="Times New Roman"/>
          <w:sz w:val="24"/>
          <w:szCs w:val="24"/>
          <w:lang w:eastAsia="ru-RU"/>
        </w:rPr>
        <w:t xml:space="preserve"> класс/В</w:t>
      </w:r>
      <w:r w:rsidR="00294517" w:rsidRPr="00294517">
        <w:rPr>
          <w:rFonts w:ascii="Times New Roman" w:eastAsia="Times New Roman" w:hAnsi="Times New Roman" w:cs="Times New Roman"/>
          <w:sz w:val="24"/>
          <w:szCs w:val="24"/>
          <w:lang w:eastAsia="ru-RU"/>
        </w:rPr>
        <w:t xml:space="preserve">.Я.Коровина, В.И.Коровин, </w:t>
      </w:r>
      <w:proofErr w:type="spellStart"/>
      <w:r w:rsidR="00294517" w:rsidRPr="00294517">
        <w:rPr>
          <w:rFonts w:ascii="Times New Roman" w:eastAsia="Times New Roman" w:hAnsi="Times New Roman" w:cs="Times New Roman"/>
          <w:sz w:val="24"/>
          <w:szCs w:val="24"/>
          <w:lang w:eastAsia="ru-RU"/>
        </w:rPr>
        <w:t>В.П.Журавлёв</w:t>
      </w:r>
      <w:proofErr w:type="spellEnd"/>
      <w:r w:rsidR="00294517" w:rsidRPr="00294517">
        <w:rPr>
          <w:rFonts w:ascii="Times New Roman" w:eastAsia="Times New Roman" w:hAnsi="Times New Roman" w:cs="Times New Roman"/>
          <w:sz w:val="24"/>
          <w:szCs w:val="24"/>
          <w:lang w:eastAsia="ru-RU"/>
        </w:rPr>
        <w:t>. – М.</w:t>
      </w:r>
      <w:proofErr w:type="gramStart"/>
      <w:r w:rsidR="00294517" w:rsidRPr="00294517">
        <w:rPr>
          <w:rFonts w:ascii="Times New Roman" w:eastAsia="Times New Roman" w:hAnsi="Times New Roman" w:cs="Times New Roman"/>
          <w:sz w:val="24"/>
          <w:szCs w:val="24"/>
          <w:lang w:eastAsia="ru-RU"/>
        </w:rPr>
        <w:t>:  Просвещение</w:t>
      </w:r>
      <w:proofErr w:type="gramEnd"/>
      <w:r w:rsidR="00294517" w:rsidRPr="00294517">
        <w:rPr>
          <w:rFonts w:ascii="Times New Roman" w:eastAsia="Times New Roman" w:hAnsi="Times New Roman" w:cs="Times New Roman"/>
          <w:sz w:val="24"/>
          <w:szCs w:val="24"/>
          <w:lang w:eastAsia="ru-RU"/>
        </w:rPr>
        <w:t>, 2017.</w:t>
      </w:r>
      <w:r w:rsidR="009A2638" w:rsidRPr="00294517">
        <w:rPr>
          <w:rFonts w:ascii="Times New Roman" w:eastAsia="Times New Roman" w:hAnsi="Times New Roman" w:cs="Times New Roman"/>
          <w:sz w:val="24"/>
          <w:szCs w:val="24"/>
          <w:lang w:eastAsia="ru-RU"/>
        </w:rPr>
        <w:t xml:space="preserve">                                                                                                                                                                                             </w:t>
      </w:r>
      <w:r w:rsidR="00270961" w:rsidRPr="00294517">
        <w:rPr>
          <w:rFonts w:ascii="Times New Roman" w:eastAsia="Times New Roman" w:hAnsi="Times New Roman" w:cs="Times New Roman"/>
          <w:sz w:val="24"/>
          <w:szCs w:val="24"/>
          <w:lang w:eastAsia="ru-RU"/>
        </w:rPr>
        <w:t xml:space="preserve">                                                                                                                                                                                              </w:t>
      </w:r>
    </w:p>
    <w:p w:rsidR="00885C61" w:rsidRPr="0075799F" w:rsidRDefault="00885C61" w:rsidP="00FC7951">
      <w:pPr>
        <w:numPr>
          <w:ilvl w:val="0"/>
          <w:numId w:val="13"/>
        </w:numPr>
        <w:spacing w:after="0" w:line="240" w:lineRule="auto"/>
        <w:contextualSpacing/>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sz w:val="24"/>
          <w:szCs w:val="24"/>
          <w:lang w:eastAsia="ru-RU"/>
        </w:rPr>
        <w:t>Н.В.Беляева</w:t>
      </w:r>
      <w:proofErr w:type="spellEnd"/>
      <w:r>
        <w:rPr>
          <w:rFonts w:ascii="Times New Roman" w:eastAsia="Times New Roman" w:hAnsi="Times New Roman" w:cs="Times New Roman"/>
          <w:sz w:val="24"/>
          <w:szCs w:val="24"/>
          <w:lang w:eastAsia="ru-RU"/>
        </w:rPr>
        <w:t xml:space="preserve"> Литература Проверочные работы 5-9 классы </w:t>
      </w:r>
      <w:proofErr w:type="spellStart"/>
      <w:r>
        <w:rPr>
          <w:rFonts w:ascii="Times New Roman" w:eastAsia="Times New Roman" w:hAnsi="Times New Roman" w:cs="Times New Roman"/>
          <w:sz w:val="24"/>
          <w:szCs w:val="24"/>
          <w:lang w:eastAsia="ru-RU"/>
        </w:rPr>
        <w:t>М.Просвещение</w:t>
      </w:r>
      <w:proofErr w:type="spellEnd"/>
      <w:r>
        <w:rPr>
          <w:rFonts w:ascii="Times New Roman" w:eastAsia="Times New Roman" w:hAnsi="Times New Roman" w:cs="Times New Roman"/>
          <w:sz w:val="24"/>
          <w:szCs w:val="24"/>
          <w:lang w:eastAsia="ru-RU"/>
        </w:rPr>
        <w:t xml:space="preserve"> 2010</w:t>
      </w:r>
    </w:p>
    <w:p w:rsidR="0075799F" w:rsidRPr="0075799F" w:rsidRDefault="0075799F" w:rsidP="0075799F">
      <w:pPr>
        <w:spacing w:after="0" w:line="240" w:lineRule="auto"/>
        <w:ind w:left="360"/>
        <w:contextualSpacing/>
        <w:jc w:val="both"/>
        <w:rPr>
          <w:rFonts w:ascii="Times New Roman" w:eastAsia="Times New Roman" w:hAnsi="Times New Roman" w:cs="Times New Roman"/>
          <w:b/>
          <w:sz w:val="24"/>
          <w:szCs w:val="24"/>
          <w:lang w:eastAsia="ru-RU"/>
        </w:rPr>
      </w:pPr>
      <w:r w:rsidRPr="0075799F">
        <w:rPr>
          <w:rFonts w:ascii="Times New Roman" w:eastAsia="Times New Roman" w:hAnsi="Times New Roman" w:cs="Times New Roman"/>
          <w:b/>
          <w:sz w:val="24"/>
          <w:szCs w:val="24"/>
          <w:lang w:eastAsia="ru-RU"/>
        </w:rPr>
        <w:t>Рабочая тетрадь:</w:t>
      </w:r>
    </w:p>
    <w:p w:rsidR="003E3947" w:rsidRDefault="003E3947" w:rsidP="003E3947">
      <w:pPr>
        <w:pStyle w:val="ab"/>
        <w:numPr>
          <w:ilvl w:val="0"/>
          <w:numId w:val="13"/>
        </w:numPr>
        <w:jc w:val="both"/>
        <w:rPr>
          <w:rFonts w:ascii="Times New Roman" w:eastAsia="Times New Roman" w:hAnsi="Times New Roman"/>
          <w:sz w:val="24"/>
          <w:szCs w:val="24"/>
        </w:rPr>
      </w:pPr>
      <w:r w:rsidRPr="00270961">
        <w:rPr>
          <w:rFonts w:ascii="Times New Roman" w:eastAsia="Times New Roman" w:hAnsi="Times New Roman"/>
          <w:sz w:val="24"/>
          <w:szCs w:val="24"/>
        </w:rPr>
        <w:t xml:space="preserve">Р.Г.Ахмадуллина Рабочая тетрадь по литературе в 2-х частях </w:t>
      </w:r>
      <w:r>
        <w:rPr>
          <w:rFonts w:ascii="Times New Roman" w:eastAsia="Times New Roman" w:hAnsi="Times New Roman"/>
          <w:sz w:val="24"/>
          <w:szCs w:val="24"/>
        </w:rPr>
        <w:t>7</w:t>
      </w:r>
      <w:r w:rsidRPr="00270961">
        <w:rPr>
          <w:rFonts w:ascii="Times New Roman" w:eastAsia="Times New Roman" w:hAnsi="Times New Roman"/>
          <w:sz w:val="24"/>
          <w:szCs w:val="24"/>
        </w:rPr>
        <w:t xml:space="preserve"> класс М.: Просвещение </w:t>
      </w:r>
      <w:r w:rsidR="005A4BA9" w:rsidRPr="005A4BA9">
        <w:rPr>
          <w:rFonts w:ascii="Times New Roman" w:eastAsia="Times New Roman" w:hAnsi="Times New Roman"/>
          <w:color w:val="auto"/>
          <w:sz w:val="24"/>
          <w:szCs w:val="24"/>
        </w:rPr>
        <w:t>2017</w:t>
      </w:r>
    </w:p>
    <w:p w:rsidR="00270961" w:rsidRDefault="00270961" w:rsidP="00FC7951">
      <w:pPr>
        <w:spacing w:after="0" w:line="240" w:lineRule="auto"/>
        <w:contextualSpacing/>
        <w:rPr>
          <w:rFonts w:ascii="Times New Roman" w:eastAsia="Times New Roman" w:hAnsi="Times New Roman" w:cs="Times New Roman"/>
          <w:b/>
          <w:sz w:val="28"/>
          <w:szCs w:val="28"/>
          <w:lang w:eastAsia="ru-RU"/>
        </w:rPr>
      </w:pPr>
    </w:p>
    <w:p w:rsidR="00FC7951" w:rsidRDefault="00FC7951" w:rsidP="00FC7951">
      <w:pPr>
        <w:spacing w:after="0" w:line="240" w:lineRule="auto"/>
        <w:contextualSpacing/>
        <w:rPr>
          <w:rFonts w:ascii="Times New Roman" w:eastAsia="Times New Roman" w:hAnsi="Times New Roman" w:cs="Times New Roman"/>
          <w:b/>
          <w:sz w:val="24"/>
          <w:szCs w:val="24"/>
          <w:lang w:eastAsia="ru-RU"/>
        </w:rPr>
      </w:pPr>
      <w:r w:rsidRPr="00132B9A">
        <w:rPr>
          <w:rFonts w:ascii="Times New Roman" w:eastAsia="Times New Roman" w:hAnsi="Times New Roman" w:cs="Times New Roman"/>
          <w:b/>
          <w:sz w:val="24"/>
          <w:szCs w:val="24"/>
          <w:lang w:eastAsia="ru-RU"/>
        </w:rPr>
        <w:t>Интернет-ресурсы:</w:t>
      </w:r>
    </w:p>
    <w:p w:rsidR="00997564" w:rsidRPr="00997564" w:rsidRDefault="00997564" w:rsidP="00997564">
      <w:pPr>
        <w:spacing w:after="0" w:line="240" w:lineRule="auto"/>
        <w:contextualSpacing/>
        <w:rPr>
          <w:rFonts w:ascii="Times New Roman" w:eastAsia="Times New Roman" w:hAnsi="Times New Roman" w:cs="Times New Roman"/>
          <w:sz w:val="24"/>
          <w:szCs w:val="24"/>
          <w:lang w:eastAsia="ru-RU"/>
        </w:rPr>
      </w:pPr>
      <w:r w:rsidRPr="00997564">
        <w:rPr>
          <w:rFonts w:ascii="Times New Roman" w:eastAsia="Times New Roman" w:hAnsi="Times New Roman" w:cs="Times New Roman"/>
          <w:sz w:val="24"/>
          <w:szCs w:val="24"/>
          <w:lang w:eastAsia="ru-RU"/>
        </w:rPr>
        <w:t>http://www.rusfolk.chat.ru – Русский фольклор</w:t>
      </w:r>
    </w:p>
    <w:p w:rsidR="00997564" w:rsidRPr="00997564" w:rsidRDefault="00997564" w:rsidP="00997564">
      <w:pPr>
        <w:spacing w:after="0" w:line="240" w:lineRule="auto"/>
        <w:contextualSpacing/>
        <w:rPr>
          <w:rFonts w:ascii="Times New Roman" w:eastAsia="Times New Roman" w:hAnsi="Times New Roman" w:cs="Times New Roman"/>
          <w:sz w:val="24"/>
          <w:szCs w:val="24"/>
          <w:lang w:eastAsia="ru-RU"/>
        </w:rPr>
      </w:pPr>
      <w:r w:rsidRPr="00997564">
        <w:rPr>
          <w:rFonts w:ascii="Times New Roman" w:eastAsia="Times New Roman" w:hAnsi="Times New Roman" w:cs="Times New Roman"/>
          <w:sz w:val="24"/>
          <w:szCs w:val="24"/>
          <w:lang w:eastAsia="ru-RU"/>
        </w:rPr>
        <w:t>http://www.pogovorka.com. – Пословицы и поговорки</w:t>
      </w:r>
    </w:p>
    <w:p w:rsidR="00997564" w:rsidRPr="00997564" w:rsidRDefault="00997564" w:rsidP="00997564">
      <w:pPr>
        <w:spacing w:after="0" w:line="240" w:lineRule="auto"/>
        <w:contextualSpacing/>
        <w:rPr>
          <w:rFonts w:ascii="Times New Roman" w:eastAsia="Times New Roman" w:hAnsi="Times New Roman" w:cs="Times New Roman"/>
          <w:sz w:val="24"/>
          <w:szCs w:val="24"/>
          <w:lang w:eastAsia="ru-RU"/>
        </w:rPr>
      </w:pPr>
      <w:r w:rsidRPr="00997564">
        <w:rPr>
          <w:rFonts w:ascii="Times New Roman" w:eastAsia="Times New Roman" w:hAnsi="Times New Roman" w:cs="Times New Roman"/>
          <w:sz w:val="24"/>
          <w:szCs w:val="24"/>
          <w:lang w:eastAsia="ru-RU"/>
        </w:rPr>
        <w:t xml:space="preserve">http://www.1september.ru – Электронные версии газеты «Литература» </w:t>
      </w:r>
    </w:p>
    <w:p w:rsidR="00997564" w:rsidRDefault="00997564" w:rsidP="00997564">
      <w:pPr>
        <w:spacing w:after="0" w:line="240" w:lineRule="auto"/>
        <w:contextualSpacing/>
        <w:rPr>
          <w:rFonts w:ascii="Times New Roman" w:eastAsia="Times New Roman" w:hAnsi="Times New Roman" w:cs="Times New Roman"/>
          <w:sz w:val="24"/>
          <w:szCs w:val="24"/>
          <w:lang w:eastAsia="ru-RU"/>
        </w:rPr>
      </w:pPr>
    </w:p>
    <w:p w:rsidR="00997564" w:rsidRPr="00132B9A" w:rsidRDefault="00997564" w:rsidP="00FC7951">
      <w:pPr>
        <w:spacing w:after="0" w:line="240" w:lineRule="auto"/>
        <w:contextualSpacing/>
        <w:rPr>
          <w:rFonts w:ascii="Times New Roman" w:eastAsia="Times New Roman" w:hAnsi="Times New Roman" w:cs="Times New Roman"/>
          <w:b/>
          <w:sz w:val="24"/>
          <w:szCs w:val="24"/>
          <w:lang w:eastAsia="ru-RU"/>
        </w:rPr>
      </w:pPr>
      <w:r w:rsidRPr="00EF3D5D">
        <w:rPr>
          <w:rFonts w:ascii="Times New Roman" w:eastAsia="Times New Roman" w:hAnsi="Times New Roman" w:cs="Times New Roman"/>
          <w:sz w:val="24"/>
          <w:szCs w:val="24"/>
          <w:lang w:eastAsia="ru-RU"/>
        </w:rPr>
        <w:t xml:space="preserve">Электронные словари: </w:t>
      </w:r>
      <w:r w:rsidRPr="00EF3D5D">
        <w:rPr>
          <w:rFonts w:ascii="Times New Roman" w:eastAsia="Times New Roman" w:hAnsi="Times New Roman" w:cs="Times New Roman"/>
          <w:bCs/>
          <w:sz w:val="24"/>
          <w:szCs w:val="24"/>
          <w:lang w:eastAsia="ru-RU"/>
        </w:rPr>
        <w:t>[Электронный ресурс] – Режим доступа:</w:t>
      </w:r>
      <w:r w:rsidRPr="00EF3D5D">
        <w:rPr>
          <w:rFonts w:ascii="Times New Roman" w:eastAsia="Times New Roman" w:hAnsi="Times New Roman" w:cs="Times New Roman"/>
          <w:sz w:val="24"/>
          <w:szCs w:val="24"/>
          <w:lang w:eastAsia="ru-RU"/>
        </w:rPr>
        <w:t xml:space="preserve"> </w:t>
      </w:r>
      <w:hyperlink r:id="rId8" w:history="1">
        <w:r w:rsidRPr="00EF3D5D">
          <w:rPr>
            <w:rFonts w:ascii="Times New Roman" w:eastAsia="Times New Roman" w:hAnsi="Times New Roman" w:cs="Times New Roman"/>
            <w:bCs/>
            <w:color w:val="557C2B"/>
            <w:sz w:val="24"/>
            <w:szCs w:val="24"/>
            <w:lang w:eastAsia="ru-RU"/>
          </w:rPr>
          <w:t>http://www.slovary.ru</w:t>
        </w:r>
      </w:hyperlink>
    </w:p>
    <w:p w:rsidR="00FC7951" w:rsidRPr="00132B9A" w:rsidRDefault="00FC7951" w:rsidP="00FC7951">
      <w:pPr>
        <w:spacing w:after="0" w:line="240" w:lineRule="auto"/>
        <w:contextualSpacing/>
        <w:jc w:val="both"/>
        <w:rPr>
          <w:rFonts w:ascii="Times New Roman" w:eastAsia="Times New Roman" w:hAnsi="Times New Roman" w:cs="Times New Roman"/>
          <w:i/>
          <w:sz w:val="24"/>
          <w:szCs w:val="24"/>
          <w:u w:val="single"/>
          <w:lang w:eastAsia="ru-RU"/>
        </w:rPr>
      </w:pPr>
      <w:r w:rsidRPr="00132B9A">
        <w:rPr>
          <w:rFonts w:ascii="Times New Roman" w:eastAsia="Times New Roman" w:hAnsi="Times New Roman" w:cs="Times New Roman"/>
          <w:sz w:val="24"/>
          <w:szCs w:val="24"/>
          <w:u w:val="single"/>
          <w:lang w:eastAsia="ru-RU"/>
        </w:rPr>
        <w:t>Библиотеки:</w:t>
      </w:r>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«Древнерусская литература» - </w:t>
      </w:r>
      <w:hyperlink r:id="rId9" w:history="1">
        <w:r w:rsidRPr="00132B9A">
          <w:rPr>
            <w:rFonts w:ascii="Times New Roman" w:eastAsia="Times New Roman" w:hAnsi="Times New Roman" w:cs="Times New Roman"/>
            <w:color w:val="6D9A00"/>
            <w:sz w:val="24"/>
            <w:szCs w:val="24"/>
            <w:lang w:eastAsia="ru-RU"/>
          </w:rPr>
          <w:t>http://www.drevne.ru</w:t>
        </w:r>
      </w:hyperlink>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Коллекция: русская и зарубежная литература для школы - </w:t>
      </w:r>
      <w:hyperlink r:id="rId10" w:history="1">
        <w:r w:rsidRPr="00132B9A">
          <w:rPr>
            <w:rFonts w:ascii="Times New Roman" w:eastAsia="Times New Roman" w:hAnsi="Times New Roman" w:cs="Times New Roman"/>
            <w:color w:val="6D9A00"/>
            <w:sz w:val="24"/>
            <w:szCs w:val="24"/>
            <w:lang w:val="en-US" w:eastAsia="ru-RU"/>
          </w:rPr>
          <w:t>http</w:t>
        </w:r>
        <w:r w:rsidRPr="00132B9A">
          <w:rPr>
            <w:rFonts w:ascii="Times New Roman" w:eastAsia="Times New Roman" w:hAnsi="Times New Roman" w:cs="Times New Roman"/>
            <w:color w:val="6D9A00"/>
            <w:sz w:val="24"/>
            <w:szCs w:val="24"/>
            <w:lang w:eastAsia="ru-RU"/>
          </w:rPr>
          <w:t>://</w:t>
        </w:r>
        <w:r w:rsidRPr="00132B9A">
          <w:rPr>
            <w:rFonts w:ascii="Times New Roman" w:eastAsia="Times New Roman" w:hAnsi="Times New Roman" w:cs="Times New Roman"/>
            <w:color w:val="6D9A00"/>
            <w:sz w:val="24"/>
            <w:szCs w:val="24"/>
            <w:lang w:val="en-US" w:eastAsia="ru-RU"/>
          </w:rPr>
          <w:t>www</w:t>
        </w:r>
        <w:r w:rsidRPr="00132B9A">
          <w:rPr>
            <w:rFonts w:ascii="Times New Roman" w:eastAsia="Times New Roman" w:hAnsi="Times New Roman" w:cs="Times New Roman"/>
            <w:color w:val="6D9A00"/>
            <w:sz w:val="24"/>
            <w:szCs w:val="24"/>
            <w:lang w:eastAsia="ru-RU"/>
          </w:rPr>
          <w:t>.</w:t>
        </w:r>
        <w:proofErr w:type="spellStart"/>
        <w:r w:rsidRPr="00132B9A">
          <w:rPr>
            <w:rFonts w:ascii="Times New Roman" w:eastAsia="Times New Roman" w:hAnsi="Times New Roman" w:cs="Times New Roman"/>
            <w:color w:val="6D9A00"/>
            <w:sz w:val="24"/>
            <w:szCs w:val="24"/>
            <w:lang w:val="en-US" w:eastAsia="ru-RU"/>
          </w:rPr>
          <w:t>litwomen</w:t>
        </w:r>
        <w:proofErr w:type="spellEnd"/>
        <w:r w:rsidRPr="00132B9A">
          <w:rPr>
            <w:rFonts w:ascii="Times New Roman" w:eastAsia="Times New Roman" w:hAnsi="Times New Roman" w:cs="Times New Roman"/>
            <w:color w:val="6D9A00"/>
            <w:sz w:val="24"/>
            <w:szCs w:val="24"/>
            <w:lang w:eastAsia="ru-RU"/>
          </w:rPr>
          <w:t>.</w:t>
        </w:r>
        <w:proofErr w:type="spellStart"/>
        <w:r w:rsidRPr="00132B9A">
          <w:rPr>
            <w:rFonts w:ascii="Times New Roman" w:eastAsia="Times New Roman" w:hAnsi="Times New Roman" w:cs="Times New Roman"/>
            <w:color w:val="6D9A00"/>
            <w:sz w:val="24"/>
            <w:szCs w:val="24"/>
            <w:lang w:val="en-US" w:eastAsia="ru-RU"/>
          </w:rPr>
          <w:t>ru</w:t>
        </w:r>
        <w:proofErr w:type="spellEnd"/>
      </w:hyperlink>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Сайт о древней литературе Руси, Востока, Западной Европы; о фольклоре - </w:t>
      </w:r>
      <w:hyperlink r:id="rId11" w:history="1">
        <w:r w:rsidRPr="00132B9A">
          <w:rPr>
            <w:rFonts w:ascii="Times New Roman" w:eastAsia="Times New Roman" w:hAnsi="Times New Roman" w:cs="Times New Roman"/>
            <w:color w:val="6D9A00"/>
            <w:sz w:val="24"/>
            <w:szCs w:val="24"/>
            <w:lang w:eastAsia="ru-RU"/>
          </w:rPr>
          <w:t>http://www.russianplanet.ru/filolog/ruslit/index.htm</w:t>
        </w:r>
      </w:hyperlink>
    </w:p>
    <w:p w:rsidR="00FC7951" w:rsidRPr="00132B9A" w:rsidRDefault="00FC7951" w:rsidP="00FC7951">
      <w:pPr>
        <w:spacing w:after="0" w:line="240" w:lineRule="auto"/>
        <w:contextualSpacing/>
        <w:jc w:val="both"/>
        <w:rPr>
          <w:rFonts w:ascii="Times New Roman" w:eastAsia="Times New Roman" w:hAnsi="Times New Roman" w:cs="Times New Roman"/>
          <w:sz w:val="24"/>
          <w:szCs w:val="24"/>
          <w:u w:val="single"/>
          <w:lang w:eastAsia="ru-RU"/>
        </w:rPr>
      </w:pPr>
      <w:r w:rsidRPr="00132B9A">
        <w:rPr>
          <w:rFonts w:ascii="Times New Roman" w:eastAsia="Times New Roman" w:hAnsi="Times New Roman" w:cs="Times New Roman"/>
          <w:sz w:val="24"/>
          <w:szCs w:val="24"/>
          <w:u w:val="single"/>
          <w:lang w:eastAsia="ru-RU"/>
        </w:rPr>
        <w:t>Электронные наглядные пособия:</w:t>
      </w:r>
    </w:p>
    <w:p w:rsidR="00FC7951" w:rsidRPr="00132B9A" w:rsidRDefault="00FC7951" w:rsidP="00FC7951">
      <w:pPr>
        <w:tabs>
          <w:tab w:val="left" w:pos="1100"/>
        </w:tabs>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 xml:space="preserve">Библиотекарь. РУ - </w:t>
      </w:r>
      <w:hyperlink r:id="rId12" w:history="1">
        <w:r w:rsidRPr="00132B9A">
          <w:rPr>
            <w:rFonts w:ascii="Times New Roman" w:eastAsia="Times New Roman" w:hAnsi="Times New Roman" w:cs="Times New Roman"/>
            <w:bCs/>
            <w:color w:val="6D9A00"/>
            <w:sz w:val="24"/>
            <w:szCs w:val="24"/>
            <w:lang w:val="en-US" w:eastAsia="ru-RU"/>
          </w:rPr>
          <w:t>http</w:t>
        </w:r>
        <w:r w:rsidRPr="00132B9A">
          <w:rPr>
            <w:rFonts w:ascii="Times New Roman" w:eastAsia="Times New Roman" w:hAnsi="Times New Roman" w:cs="Times New Roman"/>
            <w:bCs/>
            <w:color w:val="6D9A00"/>
            <w:sz w:val="24"/>
            <w:szCs w:val="24"/>
            <w:lang w:eastAsia="ru-RU"/>
          </w:rPr>
          <w:t>://</w:t>
        </w:r>
        <w:r w:rsidRPr="00132B9A">
          <w:rPr>
            <w:rFonts w:ascii="Times New Roman" w:eastAsia="Times New Roman" w:hAnsi="Times New Roman" w:cs="Times New Roman"/>
            <w:bCs/>
            <w:color w:val="6D9A00"/>
            <w:sz w:val="24"/>
            <w:szCs w:val="24"/>
            <w:lang w:val="en-US" w:eastAsia="ru-RU"/>
          </w:rPr>
          <w:t>www</w:t>
        </w:r>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bibliotekar</w:t>
        </w:r>
        <w:proofErr w:type="spellEnd"/>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ru</w:t>
        </w:r>
        <w:proofErr w:type="spellEnd"/>
        <w:r w:rsidRPr="00132B9A">
          <w:rPr>
            <w:rFonts w:ascii="Times New Roman" w:eastAsia="Times New Roman" w:hAnsi="Times New Roman" w:cs="Times New Roman"/>
            <w:bCs/>
            <w:color w:val="6D9A00"/>
            <w:sz w:val="24"/>
            <w:szCs w:val="24"/>
            <w:lang w:eastAsia="ru-RU"/>
          </w:rPr>
          <w:t>/</w:t>
        </w:r>
        <w:r w:rsidRPr="00132B9A">
          <w:rPr>
            <w:rFonts w:ascii="Times New Roman" w:eastAsia="Times New Roman" w:hAnsi="Times New Roman" w:cs="Times New Roman"/>
            <w:bCs/>
            <w:color w:val="6D9A00"/>
            <w:sz w:val="24"/>
            <w:szCs w:val="24"/>
            <w:lang w:val="en-US" w:eastAsia="ru-RU"/>
          </w:rPr>
          <w:t>index</w:t>
        </w:r>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htm</w:t>
        </w:r>
        <w:proofErr w:type="spellEnd"/>
      </w:hyperlink>
      <w:r w:rsidRPr="00132B9A">
        <w:rPr>
          <w:rFonts w:ascii="Times New Roman" w:eastAsia="Times New Roman" w:hAnsi="Times New Roman" w:cs="Times New Roman"/>
          <w:bCs/>
          <w:sz w:val="24"/>
          <w:szCs w:val="24"/>
          <w:lang w:eastAsia="ru-RU"/>
        </w:rPr>
        <w:t xml:space="preserve"> </w:t>
      </w:r>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r w:rsidRPr="00132B9A">
        <w:rPr>
          <w:rFonts w:ascii="Times New Roman" w:eastAsia="Times New Roman" w:hAnsi="Times New Roman" w:cs="Times New Roman"/>
          <w:sz w:val="24"/>
          <w:szCs w:val="24"/>
          <w:lang w:eastAsia="ru-RU"/>
        </w:rPr>
        <w:t>Русская литература 18-20 вв</w:t>
      </w:r>
      <w:r w:rsidRPr="00132B9A">
        <w:rPr>
          <w:rFonts w:ascii="Times New Roman" w:eastAsia="Times New Roman" w:hAnsi="Times New Roman" w:cs="Times New Roman"/>
          <w:bCs/>
          <w:sz w:val="24"/>
          <w:szCs w:val="24"/>
          <w:lang w:eastAsia="ru-RU"/>
        </w:rPr>
        <w:t xml:space="preserve">. </w:t>
      </w:r>
      <w:r w:rsidRPr="00132B9A">
        <w:rPr>
          <w:rFonts w:ascii="Times New Roman" w:eastAsia="Times New Roman" w:hAnsi="Times New Roman" w:cs="Times New Roman"/>
          <w:sz w:val="24"/>
          <w:szCs w:val="24"/>
          <w:lang w:eastAsia="ru-RU"/>
        </w:rPr>
        <w:t xml:space="preserve">- </w:t>
      </w:r>
      <w:hyperlink r:id="rId13" w:history="1">
        <w:r w:rsidRPr="00132B9A">
          <w:rPr>
            <w:rFonts w:ascii="Times New Roman" w:eastAsia="Times New Roman" w:hAnsi="Times New Roman" w:cs="Times New Roman"/>
            <w:bCs/>
            <w:color w:val="6D9A00"/>
            <w:sz w:val="24"/>
            <w:szCs w:val="24"/>
            <w:lang w:val="en-US" w:eastAsia="ru-RU"/>
          </w:rPr>
          <w:t>http</w:t>
        </w:r>
        <w:r w:rsidRPr="00132B9A">
          <w:rPr>
            <w:rFonts w:ascii="Times New Roman" w:eastAsia="Times New Roman" w:hAnsi="Times New Roman" w:cs="Times New Roman"/>
            <w:bCs/>
            <w:color w:val="6D9A00"/>
            <w:sz w:val="24"/>
            <w:szCs w:val="24"/>
            <w:lang w:eastAsia="ru-RU"/>
          </w:rPr>
          <w:t>://</w:t>
        </w:r>
        <w:r w:rsidRPr="00132B9A">
          <w:rPr>
            <w:rFonts w:ascii="Times New Roman" w:eastAsia="Times New Roman" w:hAnsi="Times New Roman" w:cs="Times New Roman"/>
            <w:bCs/>
            <w:color w:val="6D9A00"/>
            <w:sz w:val="24"/>
            <w:szCs w:val="24"/>
            <w:lang w:val="en-US" w:eastAsia="ru-RU"/>
          </w:rPr>
          <w:t>www</w:t>
        </w:r>
        <w:r w:rsidRPr="00132B9A">
          <w:rPr>
            <w:rFonts w:ascii="Times New Roman" w:eastAsia="Times New Roman" w:hAnsi="Times New Roman" w:cs="Times New Roman"/>
            <w:bCs/>
            <w:color w:val="6D9A00"/>
            <w:sz w:val="24"/>
            <w:szCs w:val="24"/>
            <w:lang w:eastAsia="ru-RU"/>
          </w:rPr>
          <w:t>.</w:t>
        </w:r>
        <w:r w:rsidRPr="00132B9A">
          <w:rPr>
            <w:rFonts w:ascii="Times New Roman" w:eastAsia="Times New Roman" w:hAnsi="Times New Roman" w:cs="Times New Roman"/>
            <w:bCs/>
            <w:color w:val="6D9A00"/>
            <w:sz w:val="24"/>
            <w:szCs w:val="24"/>
            <w:lang w:val="en-US" w:eastAsia="ru-RU"/>
          </w:rPr>
          <w:t>a</w:t>
        </w:r>
        <w:r w:rsidRPr="00132B9A">
          <w:rPr>
            <w:rFonts w:ascii="Times New Roman" w:eastAsia="Times New Roman" w:hAnsi="Times New Roman" w:cs="Times New Roman"/>
            <w:bCs/>
            <w:color w:val="6D9A00"/>
            <w:sz w:val="24"/>
            <w:szCs w:val="24"/>
            <w:lang w:eastAsia="ru-RU"/>
          </w:rPr>
          <w:t>4</w:t>
        </w:r>
        <w:r w:rsidRPr="00132B9A">
          <w:rPr>
            <w:rFonts w:ascii="Times New Roman" w:eastAsia="Times New Roman" w:hAnsi="Times New Roman" w:cs="Times New Roman"/>
            <w:bCs/>
            <w:color w:val="6D9A00"/>
            <w:sz w:val="24"/>
            <w:szCs w:val="24"/>
            <w:lang w:val="en-US" w:eastAsia="ru-RU"/>
          </w:rPr>
          <w:t>format</w:t>
        </w:r>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ru</w:t>
        </w:r>
        <w:proofErr w:type="spellEnd"/>
        <w:r w:rsidRPr="00132B9A">
          <w:rPr>
            <w:rFonts w:ascii="Times New Roman" w:eastAsia="Times New Roman" w:hAnsi="Times New Roman" w:cs="Times New Roman"/>
            <w:bCs/>
            <w:color w:val="6D9A00"/>
            <w:sz w:val="24"/>
            <w:szCs w:val="24"/>
            <w:lang w:eastAsia="ru-RU"/>
          </w:rPr>
          <w:t>/</w:t>
        </w:r>
      </w:hyperlink>
      <w:r w:rsidRPr="00132B9A">
        <w:rPr>
          <w:rFonts w:ascii="Times New Roman" w:eastAsia="Times New Roman" w:hAnsi="Times New Roman" w:cs="Times New Roman"/>
          <w:bCs/>
          <w:sz w:val="24"/>
          <w:szCs w:val="24"/>
          <w:lang w:eastAsia="ru-RU"/>
        </w:rPr>
        <w:t xml:space="preserve"> </w:t>
      </w:r>
    </w:p>
    <w:p w:rsidR="00FC7951" w:rsidRDefault="00FC7951" w:rsidP="00FC7951">
      <w:pPr>
        <w:spacing w:after="0" w:line="240" w:lineRule="auto"/>
        <w:jc w:val="both"/>
        <w:rPr>
          <w:rFonts w:ascii="Times New Roman" w:eastAsia="Times New Roman" w:hAnsi="Times New Roman" w:cs="Times New Roman"/>
          <w:bCs/>
          <w:sz w:val="24"/>
          <w:szCs w:val="24"/>
          <w:lang w:eastAsia="ru-RU"/>
        </w:rPr>
      </w:pPr>
      <w:r w:rsidRPr="00132B9A">
        <w:rPr>
          <w:rFonts w:ascii="Times New Roman" w:eastAsia="Times New Roman" w:hAnsi="Times New Roman" w:cs="Times New Roman"/>
          <w:sz w:val="24"/>
          <w:szCs w:val="24"/>
          <w:lang w:eastAsia="ru-RU"/>
        </w:rPr>
        <w:t>Большая художественная галерея</w:t>
      </w:r>
      <w:r w:rsidRPr="00132B9A">
        <w:rPr>
          <w:rFonts w:ascii="Times New Roman" w:eastAsia="Times New Roman" w:hAnsi="Times New Roman" w:cs="Times New Roman"/>
          <w:bCs/>
          <w:sz w:val="24"/>
          <w:szCs w:val="24"/>
          <w:lang w:eastAsia="ru-RU"/>
        </w:rPr>
        <w:t xml:space="preserve"> </w:t>
      </w:r>
      <w:r w:rsidRPr="00132B9A">
        <w:rPr>
          <w:rFonts w:ascii="Times New Roman" w:eastAsia="Times New Roman" w:hAnsi="Times New Roman" w:cs="Times New Roman"/>
          <w:sz w:val="24"/>
          <w:szCs w:val="24"/>
          <w:lang w:eastAsia="ru-RU"/>
        </w:rPr>
        <w:t xml:space="preserve">- </w:t>
      </w:r>
      <w:hyperlink r:id="rId14" w:history="1">
        <w:r w:rsidRPr="00132B9A">
          <w:rPr>
            <w:rFonts w:ascii="Times New Roman" w:eastAsia="Times New Roman" w:hAnsi="Times New Roman" w:cs="Times New Roman"/>
            <w:bCs/>
            <w:color w:val="6D9A00"/>
            <w:sz w:val="24"/>
            <w:szCs w:val="24"/>
            <w:lang w:val="en-US" w:eastAsia="ru-RU"/>
          </w:rPr>
          <w:t>http</w:t>
        </w:r>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gallerix</w:t>
        </w:r>
        <w:proofErr w:type="spellEnd"/>
        <w:r w:rsidRPr="00132B9A">
          <w:rPr>
            <w:rFonts w:ascii="Times New Roman" w:eastAsia="Times New Roman" w:hAnsi="Times New Roman" w:cs="Times New Roman"/>
            <w:bCs/>
            <w:color w:val="6D9A00"/>
            <w:sz w:val="24"/>
            <w:szCs w:val="24"/>
            <w:lang w:eastAsia="ru-RU"/>
          </w:rPr>
          <w:t>.</w:t>
        </w:r>
        <w:proofErr w:type="spellStart"/>
        <w:r w:rsidRPr="00132B9A">
          <w:rPr>
            <w:rFonts w:ascii="Times New Roman" w:eastAsia="Times New Roman" w:hAnsi="Times New Roman" w:cs="Times New Roman"/>
            <w:bCs/>
            <w:color w:val="6D9A00"/>
            <w:sz w:val="24"/>
            <w:szCs w:val="24"/>
            <w:lang w:val="en-US" w:eastAsia="ru-RU"/>
          </w:rPr>
          <w:t>ru</w:t>
        </w:r>
        <w:proofErr w:type="spellEnd"/>
        <w:r w:rsidRPr="00132B9A">
          <w:rPr>
            <w:rFonts w:ascii="Times New Roman" w:eastAsia="Times New Roman" w:hAnsi="Times New Roman" w:cs="Times New Roman"/>
            <w:bCs/>
            <w:color w:val="6D9A00"/>
            <w:sz w:val="24"/>
            <w:szCs w:val="24"/>
            <w:lang w:eastAsia="ru-RU"/>
          </w:rPr>
          <w:t>/</w:t>
        </w:r>
      </w:hyperlink>
      <w:r w:rsidRPr="00132B9A">
        <w:rPr>
          <w:rFonts w:ascii="Times New Roman" w:eastAsia="Times New Roman" w:hAnsi="Times New Roman" w:cs="Times New Roman"/>
          <w:bCs/>
          <w:sz w:val="24"/>
          <w:szCs w:val="24"/>
          <w:lang w:eastAsia="ru-RU"/>
        </w:rPr>
        <w:t xml:space="preserve"> </w:t>
      </w:r>
    </w:p>
    <w:p w:rsidR="00FC7951" w:rsidRPr="00132B9A" w:rsidRDefault="00FC7951" w:rsidP="00FC7951">
      <w:pPr>
        <w:spacing w:after="0" w:line="240" w:lineRule="auto"/>
        <w:jc w:val="both"/>
        <w:rPr>
          <w:rFonts w:ascii="Times New Roman" w:eastAsia="Times New Roman" w:hAnsi="Times New Roman" w:cs="Times New Roman"/>
          <w:sz w:val="24"/>
          <w:szCs w:val="24"/>
          <w:lang w:eastAsia="ru-RU"/>
        </w:rPr>
      </w:pPr>
    </w:p>
    <w:p w:rsidR="00FC7951" w:rsidRPr="00132B9A" w:rsidRDefault="00FC7951" w:rsidP="00FC7951">
      <w:pPr>
        <w:spacing w:after="0" w:line="240" w:lineRule="auto"/>
        <w:contextualSpacing/>
        <w:jc w:val="center"/>
        <w:rPr>
          <w:rFonts w:ascii="Times New Roman" w:eastAsia="Times New Roman" w:hAnsi="Times New Roman" w:cs="Times New Roman"/>
          <w:b/>
          <w:sz w:val="24"/>
          <w:szCs w:val="24"/>
          <w:lang w:eastAsia="ru-RU"/>
        </w:rPr>
      </w:pPr>
      <w:r w:rsidRPr="00132B9A">
        <w:rPr>
          <w:rFonts w:ascii="Times New Roman" w:eastAsia="Times New Roman" w:hAnsi="Times New Roman" w:cs="Times New Roman"/>
          <w:b/>
          <w:sz w:val="24"/>
          <w:szCs w:val="24"/>
          <w:lang w:eastAsia="ru-RU"/>
        </w:rPr>
        <w:t>МАТЕРИАЛЬНО-ТЕХНИЧЕСКАЯ БАЗА КАБИНЕТА</w:t>
      </w:r>
    </w:p>
    <w:p w:rsidR="00FC7951" w:rsidRPr="00132B9A" w:rsidRDefault="000E79A9"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компьютер</w:t>
      </w:r>
    </w:p>
    <w:p w:rsidR="00FC7951" w:rsidRPr="00132B9A" w:rsidRDefault="000E79A9"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проектор</w:t>
      </w:r>
      <w:r w:rsidR="00FC7951" w:rsidRPr="00132B9A">
        <w:rPr>
          <w:rFonts w:ascii="Times New Roman" w:eastAsia="Times New Roman" w:hAnsi="Times New Roman" w:cs="Times New Roman"/>
          <w:sz w:val="24"/>
          <w:szCs w:val="24"/>
          <w:lang w:eastAsia="ru-RU"/>
        </w:rPr>
        <w:t xml:space="preserve"> </w:t>
      </w:r>
    </w:p>
    <w:p w:rsidR="00FC7951" w:rsidRPr="00132B9A" w:rsidRDefault="00FC7951"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экран</w:t>
      </w:r>
    </w:p>
    <w:p w:rsidR="00FC7951" w:rsidRPr="00132B9A" w:rsidRDefault="00FC7951" w:rsidP="00FC7951">
      <w:pPr>
        <w:numPr>
          <w:ilvl w:val="0"/>
          <w:numId w:val="14"/>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принтер</w:t>
      </w:r>
    </w:p>
    <w:p w:rsidR="00FC7951" w:rsidRPr="00132B9A" w:rsidRDefault="00FC7951" w:rsidP="00FC7951">
      <w:pPr>
        <w:numPr>
          <w:ilvl w:val="0"/>
          <w:numId w:val="14"/>
        </w:numPr>
        <w:spacing w:after="0" w:line="240" w:lineRule="auto"/>
        <w:contextualSpacing/>
        <w:rPr>
          <w:rFonts w:ascii="Times New Roman" w:eastAsia="Times New Roman" w:hAnsi="Times New Roman" w:cs="Times New Roman"/>
          <w:sz w:val="24"/>
          <w:szCs w:val="24"/>
          <w:lang w:eastAsia="ru-RU"/>
        </w:rPr>
      </w:pPr>
      <w:proofErr w:type="gramStart"/>
      <w:r w:rsidRPr="00132B9A">
        <w:rPr>
          <w:rFonts w:ascii="Times New Roman" w:eastAsia="Times New Roman" w:hAnsi="Times New Roman" w:cs="Times New Roman"/>
          <w:sz w:val="24"/>
          <w:szCs w:val="24"/>
          <w:lang w:val="en-US" w:eastAsia="ru-RU"/>
        </w:rPr>
        <w:t>музыкальны</w:t>
      </w:r>
      <w:r>
        <w:rPr>
          <w:rFonts w:ascii="Times New Roman" w:eastAsia="Times New Roman" w:hAnsi="Times New Roman" w:cs="Times New Roman"/>
          <w:sz w:val="24"/>
          <w:szCs w:val="24"/>
          <w:lang w:eastAsia="ru-RU"/>
        </w:rPr>
        <w:t>е</w:t>
      </w:r>
      <w:proofErr w:type="gramEnd"/>
      <w:r w:rsidRPr="00132B9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колонки</w:t>
      </w:r>
      <w:r w:rsidR="00D4221B">
        <w:rPr>
          <w:rFonts w:ascii="Times New Roman" w:eastAsia="Times New Roman" w:hAnsi="Times New Roman" w:cs="Times New Roman"/>
          <w:sz w:val="24"/>
          <w:szCs w:val="24"/>
          <w:lang w:val="en-US" w:eastAsia="ru-RU"/>
        </w:rPr>
        <w:t>.</w:t>
      </w:r>
    </w:p>
    <w:p w:rsidR="00B513A8" w:rsidRDefault="00B513A8" w:rsidP="00850A26">
      <w:pPr>
        <w:jc w:val="both"/>
        <w:rPr>
          <w:rFonts w:ascii="Times New Roman" w:hAnsi="Times New Roman" w:cs="Times New Roman"/>
          <w:sz w:val="24"/>
          <w:szCs w:val="24"/>
        </w:rPr>
      </w:pPr>
    </w:p>
    <w:p w:rsidR="000E79A9" w:rsidRDefault="000E79A9" w:rsidP="00850A26">
      <w:pPr>
        <w:jc w:val="both"/>
        <w:rPr>
          <w:rFonts w:ascii="Times New Roman" w:hAnsi="Times New Roman" w:cs="Times New Roman"/>
          <w:sz w:val="24"/>
          <w:szCs w:val="24"/>
        </w:rPr>
      </w:pPr>
    </w:p>
    <w:p w:rsidR="000E79A9" w:rsidRDefault="000E79A9" w:rsidP="00850A26">
      <w:pPr>
        <w:jc w:val="both"/>
        <w:rPr>
          <w:rFonts w:ascii="Times New Roman" w:hAnsi="Times New Roman" w:cs="Times New Roman"/>
          <w:sz w:val="24"/>
          <w:szCs w:val="24"/>
        </w:rPr>
      </w:pPr>
    </w:p>
    <w:p w:rsidR="00D0315F" w:rsidRDefault="00D0315F" w:rsidP="00850A26">
      <w:pPr>
        <w:jc w:val="both"/>
        <w:rPr>
          <w:rFonts w:ascii="Times New Roman" w:hAnsi="Times New Roman" w:cs="Times New Roman"/>
          <w:sz w:val="24"/>
          <w:szCs w:val="24"/>
        </w:rPr>
      </w:pPr>
    </w:p>
    <w:p w:rsidR="00D0315F" w:rsidRDefault="00D0315F" w:rsidP="00850A26">
      <w:pPr>
        <w:jc w:val="both"/>
        <w:rPr>
          <w:rFonts w:ascii="Times New Roman" w:hAnsi="Times New Roman" w:cs="Times New Roman"/>
          <w:sz w:val="24"/>
          <w:szCs w:val="24"/>
        </w:rPr>
      </w:pPr>
    </w:p>
    <w:p w:rsidR="00D0315F" w:rsidRDefault="00D0315F" w:rsidP="00850A26">
      <w:pPr>
        <w:jc w:val="both"/>
        <w:rPr>
          <w:rFonts w:ascii="Times New Roman" w:hAnsi="Times New Roman" w:cs="Times New Roman"/>
          <w:sz w:val="24"/>
          <w:szCs w:val="24"/>
        </w:rPr>
      </w:pPr>
    </w:p>
    <w:p w:rsidR="00D0315F" w:rsidRDefault="00D0315F" w:rsidP="00850A26">
      <w:pPr>
        <w:jc w:val="both"/>
        <w:rPr>
          <w:rFonts w:ascii="Times New Roman" w:hAnsi="Times New Roman" w:cs="Times New Roman"/>
          <w:sz w:val="24"/>
          <w:szCs w:val="24"/>
        </w:rPr>
      </w:pPr>
    </w:p>
    <w:p w:rsidR="000E79A9" w:rsidRDefault="000E79A9" w:rsidP="00850A26">
      <w:pPr>
        <w:jc w:val="both"/>
        <w:rPr>
          <w:rFonts w:ascii="Times New Roman" w:hAnsi="Times New Roman" w:cs="Times New Roman"/>
          <w:sz w:val="24"/>
          <w:szCs w:val="24"/>
        </w:rPr>
      </w:pPr>
    </w:p>
    <w:p w:rsidR="00B513A8" w:rsidRDefault="00B513A8" w:rsidP="00B513A8">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 xml:space="preserve">Лист </w:t>
      </w:r>
      <w:r>
        <w:rPr>
          <w:rFonts w:ascii="Times New Roman" w:eastAsia="Times New Roman" w:hAnsi="Times New Roman" w:cs="Times New Roman"/>
          <w:sz w:val="24"/>
          <w:szCs w:val="24"/>
        </w:rPr>
        <w:t>регистрации</w:t>
      </w:r>
      <w:r w:rsidRPr="00F11773">
        <w:rPr>
          <w:rFonts w:ascii="Times New Roman" w:eastAsia="Times New Roman" w:hAnsi="Times New Roman" w:cs="Times New Roman"/>
          <w:sz w:val="24"/>
          <w:szCs w:val="24"/>
        </w:rPr>
        <w:t xml:space="preserve"> изменений</w:t>
      </w:r>
      <w:r>
        <w:rPr>
          <w:rFonts w:ascii="Times New Roman" w:eastAsia="Times New Roman" w:hAnsi="Times New Roman" w:cs="Times New Roman"/>
          <w:sz w:val="24"/>
          <w:szCs w:val="24"/>
        </w:rPr>
        <w:t xml:space="preserve"> к рабочей программе</w:t>
      </w:r>
    </w:p>
    <w:p w:rsidR="00B513A8" w:rsidRPr="00F11773" w:rsidRDefault="00B513A8" w:rsidP="00B513A8">
      <w:pPr>
        <w:suppressAutoHyphens/>
        <w:spacing w:after="0" w:line="240" w:lineRule="auto"/>
        <w:jc w:val="center"/>
        <w:rPr>
          <w:rFonts w:ascii="Times New Roman" w:eastAsia="Calibri" w:hAnsi="Times New Roman" w:cs="Times New Roman"/>
          <w:sz w:val="24"/>
          <w:szCs w:val="24"/>
          <w:lang w:eastAsia="zh-CN"/>
        </w:rPr>
      </w:pPr>
      <w:r w:rsidRPr="00F11773">
        <w:rPr>
          <w:rFonts w:ascii="Times New Roman" w:eastAsia="Calibri" w:hAnsi="Times New Roman" w:cs="Times New Roman"/>
          <w:sz w:val="24"/>
          <w:szCs w:val="24"/>
          <w:lang w:eastAsia="zh-CN"/>
        </w:rPr>
        <w:t>учебного предмета</w:t>
      </w:r>
    </w:p>
    <w:p w:rsidR="00B513A8" w:rsidRPr="002A3572" w:rsidRDefault="00B513A8" w:rsidP="00B513A8">
      <w:pPr>
        <w:suppressAutoHyphens/>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4"/>
          <w:szCs w:val="24"/>
          <w:lang w:eastAsia="zh-CN"/>
        </w:rPr>
        <w:t>«Литература» для 7 класса</w:t>
      </w:r>
      <w:r w:rsidRPr="00F11773">
        <w:rPr>
          <w:rFonts w:ascii="Times New Roman" w:eastAsia="Calibri" w:hAnsi="Times New Roman" w:cs="Times New Roman"/>
          <w:sz w:val="24"/>
          <w:szCs w:val="24"/>
          <w:lang w:eastAsia="zh-CN"/>
        </w:rPr>
        <w:t xml:space="preserve"> основного общего образования</w:t>
      </w:r>
    </w:p>
    <w:p w:rsidR="00B513A8" w:rsidRPr="00F11773" w:rsidRDefault="00B513A8" w:rsidP="00B513A8">
      <w:pPr>
        <w:spacing w:after="0" w:line="240" w:lineRule="auto"/>
        <w:jc w:val="center"/>
        <w:rPr>
          <w:rFonts w:ascii="Times New Roman" w:eastAsia="Times New Roman" w:hAnsi="Times New Roman" w:cs="Times New Roman"/>
          <w:sz w:val="24"/>
          <w:szCs w:val="24"/>
        </w:rPr>
      </w:pPr>
    </w:p>
    <w:p w:rsidR="00B513A8" w:rsidRPr="00F11773" w:rsidRDefault="00B513A8" w:rsidP="00B513A8">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9"/>
        <w:gridCol w:w="1416"/>
        <w:gridCol w:w="2288"/>
        <w:gridCol w:w="1300"/>
        <w:gridCol w:w="4087"/>
      </w:tblGrid>
      <w:tr w:rsidR="00B513A8" w:rsidRPr="00F11773" w:rsidTr="00D0315F">
        <w:tc>
          <w:tcPr>
            <w:tcW w:w="969" w:type="dxa"/>
            <w:tcBorders>
              <w:top w:val="single" w:sz="4" w:space="0" w:color="auto"/>
              <w:left w:val="single" w:sz="4" w:space="0" w:color="auto"/>
              <w:bottom w:val="single" w:sz="4" w:space="0" w:color="auto"/>
              <w:right w:val="single" w:sz="4" w:space="0" w:color="auto"/>
            </w:tcBorders>
            <w:hideMark/>
          </w:tcPr>
          <w:p w:rsidR="00B513A8" w:rsidRPr="00F11773" w:rsidRDefault="00B513A8" w:rsidP="00615A45">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 xml:space="preserve">№ </w:t>
            </w:r>
            <w:proofErr w:type="spellStart"/>
            <w:r w:rsidRPr="00F11773">
              <w:rPr>
                <w:rFonts w:ascii="Times New Roman" w:eastAsia="Times New Roman" w:hAnsi="Times New Roman" w:cs="Times New Roman"/>
                <w:sz w:val="24"/>
                <w:szCs w:val="24"/>
              </w:rPr>
              <w:t>пп</w:t>
            </w:r>
            <w:proofErr w:type="spellEnd"/>
          </w:p>
        </w:tc>
        <w:tc>
          <w:tcPr>
            <w:tcW w:w="1416" w:type="dxa"/>
            <w:tcBorders>
              <w:top w:val="single" w:sz="4" w:space="0" w:color="auto"/>
              <w:left w:val="single" w:sz="4" w:space="0" w:color="auto"/>
              <w:bottom w:val="single" w:sz="4" w:space="0" w:color="auto"/>
              <w:right w:val="single" w:sz="4" w:space="0" w:color="auto"/>
            </w:tcBorders>
            <w:hideMark/>
          </w:tcPr>
          <w:p w:rsidR="00B513A8" w:rsidRPr="00F11773" w:rsidRDefault="00B513A8" w:rsidP="00615A45">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Дата изменения</w:t>
            </w:r>
          </w:p>
        </w:tc>
        <w:tc>
          <w:tcPr>
            <w:tcW w:w="2288" w:type="dxa"/>
            <w:tcBorders>
              <w:top w:val="single" w:sz="4" w:space="0" w:color="auto"/>
              <w:left w:val="single" w:sz="4" w:space="0" w:color="auto"/>
              <w:bottom w:val="single" w:sz="4" w:space="0" w:color="auto"/>
              <w:right w:val="single" w:sz="4" w:space="0" w:color="auto"/>
            </w:tcBorders>
            <w:hideMark/>
          </w:tcPr>
          <w:p w:rsidR="00B513A8" w:rsidRPr="00F11773" w:rsidRDefault="00B513A8" w:rsidP="00615A45">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Причина изменения</w:t>
            </w:r>
          </w:p>
        </w:tc>
        <w:tc>
          <w:tcPr>
            <w:tcW w:w="1300" w:type="dxa"/>
            <w:tcBorders>
              <w:top w:val="single" w:sz="4" w:space="0" w:color="auto"/>
              <w:left w:val="single" w:sz="4" w:space="0" w:color="auto"/>
              <w:bottom w:val="single" w:sz="4" w:space="0" w:color="auto"/>
              <w:right w:val="single" w:sz="4" w:space="0" w:color="auto"/>
            </w:tcBorders>
            <w:hideMark/>
          </w:tcPr>
          <w:p w:rsidR="00B513A8" w:rsidRPr="00F11773" w:rsidRDefault="00B513A8" w:rsidP="00615A45">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Суть изменения</w:t>
            </w:r>
          </w:p>
        </w:tc>
        <w:tc>
          <w:tcPr>
            <w:tcW w:w="4087" w:type="dxa"/>
            <w:tcBorders>
              <w:top w:val="single" w:sz="4" w:space="0" w:color="auto"/>
              <w:left w:val="single" w:sz="4" w:space="0" w:color="auto"/>
              <w:bottom w:val="single" w:sz="4" w:space="0" w:color="auto"/>
              <w:right w:val="single" w:sz="4" w:space="0" w:color="auto"/>
            </w:tcBorders>
            <w:hideMark/>
          </w:tcPr>
          <w:p w:rsidR="00B513A8" w:rsidRPr="00F11773" w:rsidRDefault="00B513A8" w:rsidP="00615A45">
            <w:pPr>
              <w:spacing w:after="0" w:line="240" w:lineRule="auto"/>
              <w:jc w:val="center"/>
              <w:rPr>
                <w:rFonts w:ascii="Times New Roman" w:eastAsia="Times New Roman" w:hAnsi="Times New Roman" w:cs="Times New Roman"/>
                <w:sz w:val="24"/>
                <w:szCs w:val="24"/>
              </w:rPr>
            </w:pPr>
            <w:r w:rsidRPr="00F11773">
              <w:rPr>
                <w:rFonts w:ascii="Times New Roman" w:eastAsia="Times New Roman" w:hAnsi="Times New Roman" w:cs="Times New Roman"/>
                <w:sz w:val="24"/>
                <w:szCs w:val="24"/>
              </w:rPr>
              <w:t>Корректирующие действия</w:t>
            </w:r>
          </w:p>
        </w:tc>
      </w:tr>
      <w:tr w:rsidR="00B513A8" w:rsidRPr="00F11773" w:rsidTr="00D0315F">
        <w:tc>
          <w:tcPr>
            <w:tcW w:w="969" w:type="dxa"/>
            <w:tcBorders>
              <w:top w:val="single" w:sz="4" w:space="0" w:color="auto"/>
              <w:left w:val="single" w:sz="4" w:space="0" w:color="auto"/>
              <w:bottom w:val="single" w:sz="4" w:space="0" w:color="auto"/>
              <w:right w:val="single" w:sz="4" w:space="0" w:color="auto"/>
            </w:tcBorders>
          </w:tcPr>
          <w:p w:rsidR="00B513A8" w:rsidRPr="00F11773" w:rsidRDefault="00BE591F" w:rsidP="00615A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tcPr>
          <w:p w:rsidR="00B513A8" w:rsidRPr="00F11773" w:rsidRDefault="00BE591F" w:rsidP="00615A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288" w:type="dxa"/>
            <w:tcBorders>
              <w:top w:val="single" w:sz="4" w:space="0" w:color="auto"/>
              <w:left w:val="single" w:sz="4" w:space="0" w:color="auto"/>
              <w:bottom w:val="single" w:sz="4" w:space="0" w:color="auto"/>
              <w:right w:val="single" w:sz="4" w:space="0" w:color="auto"/>
            </w:tcBorders>
          </w:tcPr>
          <w:p w:rsidR="00B513A8" w:rsidRPr="00F11773" w:rsidRDefault="00B513A8" w:rsidP="00615A45">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513A8" w:rsidRPr="00F11773" w:rsidRDefault="00BE591F" w:rsidP="00615A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Обзорное изучение</w:t>
            </w:r>
          </w:p>
        </w:tc>
        <w:tc>
          <w:tcPr>
            <w:tcW w:w="4087" w:type="dxa"/>
            <w:tcBorders>
              <w:top w:val="single" w:sz="4" w:space="0" w:color="auto"/>
              <w:left w:val="single" w:sz="4" w:space="0" w:color="auto"/>
              <w:bottom w:val="single" w:sz="4" w:space="0" w:color="auto"/>
              <w:right w:val="single" w:sz="4" w:space="0" w:color="auto"/>
            </w:tcBorders>
          </w:tcPr>
          <w:p w:rsidR="00B513A8" w:rsidRPr="00F11773" w:rsidRDefault="00BE591F" w:rsidP="00F214D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64—66 с сохранением общего количества часов</w:t>
            </w: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05.17</w:t>
            </w: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Обзорное изучение</w:t>
            </w: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F214D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Объединить № 67—70 с сохранением общего количества часов</w:t>
            </w: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r w:rsidR="00BE591F" w:rsidRPr="00F11773" w:rsidTr="00D0315F">
        <w:tc>
          <w:tcPr>
            <w:tcW w:w="969"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416"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2288"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1300"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c>
          <w:tcPr>
            <w:tcW w:w="4087" w:type="dxa"/>
            <w:tcBorders>
              <w:top w:val="single" w:sz="4" w:space="0" w:color="auto"/>
              <w:left w:val="single" w:sz="4" w:space="0" w:color="auto"/>
              <w:bottom w:val="single" w:sz="4" w:space="0" w:color="auto"/>
              <w:right w:val="single" w:sz="4" w:space="0" w:color="auto"/>
            </w:tcBorders>
          </w:tcPr>
          <w:p w:rsidR="00BE591F" w:rsidRPr="00F11773" w:rsidRDefault="00BE591F" w:rsidP="00BE591F">
            <w:pPr>
              <w:spacing w:after="0" w:line="240" w:lineRule="auto"/>
              <w:jc w:val="center"/>
              <w:rPr>
                <w:rFonts w:ascii="Times New Roman" w:eastAsia="Times New Roman" w:hAnsi="Times New Roman" w:cs="Times New Roman"/>
                <w:sz w:val="24"/>
                <w:szCs w:val="24"/>
              </w:rPr>
            </w:pPr>
          </w:p>
        </w:tc>
      </w:tr>
    </w:tbl>
    <w:p w:rsidR="00B513A8" w:rsidRPr="00F11773" w:rsidRDefault="00B513A8" w:rsidP="00B513A8">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B513A8" w:rsidRPr="00CC65AE" w:rsidRDefault="00B513A8" w:rsidP="00850A26">
      <w:pPr>
        <w:jc w:val="both"/>
        <w:rPr>
          <w:rFonts w:ascii="Times New Roman" w:hAnsi="Times New Roman" w:cs="Times New Roman"/>
          <w:sz w:val="24"/>
          <w:szCs w:val="24"/>
        </w:rPr>
        <w:sectPr w:rsidR="00B513A8" w:rsidRPr="00CC65AE" w:rsidSect="00F214D9">
          <w:footerReference w:type="default" r:id="rId15"/>
          <w:pgSz w:w="11906" w:h="16838"/>
          <w:pgMar w:top="1134" w:right="567" w:bottom="1134" w:left="1134" w:header="709" w:footer="709" w:gutter="0"/>
          <w:cols w:space="708"/>
          <w:titlePg/>
          <w:docGrid w:linePitch="360"/>
        </w:sectPr>
      </w:pPr>
    </w:p>
    <w:p w:rsidR="00A359B7" w:rsidRDefault="00A359B7" w:rsidP="00651896">
      <w:pPr>
        <w:spacing w:before="100" w:beforeAutospacing="1" w:after="100" w:afterAutospacing="1" w:line="240" w:lineRule="auto"/>
        <w:rPr>
          <w:rFonts w:ascii="Times New Roman" w:eastAsia="Times New Roman" w:hAnsi="Times New Roman" w:cs="Times New Roman"/>
          <w:b/>
          <w:sz w:val="24"/>
          <w:szCs w:val="24"/>
          <w:lang w:eastAsia="ru-RU"/>
        </w:rPr>
      </w:pPr>
    </w:p>
    <w:p w:rsidR="00651896" w:rsidRPr="00651896" w:rsidRDefault="00A359B7" w:rsidP="00C80C3B">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p>
    <w:p w:rsidR="00272B97" w:rsidRDefault="00272B97"/>
    <w:sectPr w:rsidR="00272B97" w:rsidSect="0065189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EE3" w:rsidRDefault="00B76EE3" w:rsidP="00A332CD">
      <w:pPr>
        <w:spacing w:after="0" w:line="240" w:lineRule="auto"/>
      </w:pPr>
      <w:r>
        <w:separator/>
      </w:r>
    </w:p>
  </w:endnote>
  <w:endnote w:type="continuationSeparator" w:id="0">
    <w:p w:rsidR="00B76EE3" w:rsidRDefault="00B76EE3" w:rsidP="00A33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roid Sans">
    <w:charset w:val="01"/>
    <w:family w:val="swiss"/>
    <w:pitch w:val="variable"/>
  </w:font>
  <w:font w:name="Droid Sans Fallback">
    <w:altName w:val="MS Mincho"/>
    <w:charset w:val="80"/>
    <w:family w:val="auto"/>
    <w:pitch w:val="variable"/>
  </w:font>
  <w:font w:name="Droid Sans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4526846"/>
      <w:docPartObj>
        <w:docPartGallery w:val="Page Numbers (Bottom of Page)"/>
        <w:docPartUnique/>
      </w:docPartObj>
    </w:sdtPr>
    <w:sdtEndPr/>
    <w:sdtContent>
      <w:p w:rsidR="00F214D9" w:rsidRDefault="00F214D9">
        <w:pPr>
          <w:pStyle w:val="af9"/>
          <w:jc w:val="right"/>
        </w:pPr>
        <w:r>
          <w:fldChar w:fldCharType="begin"/>
        </w:r>
        <w:r>
          <w:instrText>PAGE   \* MERGEFORMAT</w:instrText>
        </w:r>
        <w:r>
          <w:fldChar w:fldCharType="separate"/>
        </w:r>
        <w:r w:rsidR="008910CC">
          <w:rPr>
            <w:noProof/>
          </w:rPr>
          <w:t>2</w:t>
        </w:r>
        <w:r>
          <w:fldChar w:fldCharType="end"/>
        </w:r>
      </w:p>
    </w:sdtContent>
  </w:sdt>
  <w:p w:rsidR="00F214D9" w:rsidRDefault="00F214D9">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EE3" w:rsidRDefault="00B76EE3" w:rsidP="00A332CD">
      <w:pPr>
        <w:spacing w:after="0" w:line="240" w:lineRule="auto"/>
      </w:pPr>
      <w:r>
        <w:separator/>
      </w:r>
    </w:p>
  </w:footnote>
  <w:footnote w:type="continuationSeparator" w:id="0">
    <w:p w:rsidR="00B76EE3" w:rsidRDefault="00B76EE3" w:rsidP="00A33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1107CF9"/>
    <w:multiLevelType w:val="hybridMultilevel"/>
    <w:tmpl w:val="5AE688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5A538E0"/>
    <w:multiLevelType w:val="hybridMultilevel"/>
    <w:tmpl w:val="3C3896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366110"/>
    <w:multiLevelType w:val="hybridMultilevel"/>
    <w:tmpl w:val="1340E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AC50A0"/>
    <w:multiLevelType w:val="multilevel"/>
    <w:tmpl w:val="AD08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D06FF0"/>
    <w:multiLevelType w:val="multilevel"/>
    <w:tmpl w:val="3B489404"/>
    <w:lvl w:ilvl="0">
      <w:start w:val="1"/>
      <w:numFmt w:val="decimal"/>
      <w:lvlText w:val="%1."/>
      <w:lvlJc w:val="left"/>
      <w:pPr>
        <w:tabs>
          <w:tab w:val="num" w:pos="927"/>
        </w:tabs>
        <w:ind w:left="92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3F0944"/>
    <w:multiLevelType w:val="hybridMultilevel"/>
    <w:tmpl w:val="5D3C2AB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83B45FE"/>
    <w:multiLevelType w:val="hybridMultilevel"/>
    <w:tmpl w:val="8F08C91E"/>
    <w:lvl w:ilvl="0" w:tplc="357407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025A2E"/>
    <w:multiLevelType w:val="multilevel"/>
    <w:tmpl w:val="B0D2DE28"/>
    <w:lvl w:ilvl="0">
      <w:start w:val="1"/>
      <w:numFmt w:val="bullet"/>
      <w:lvlText w:val=""/>
      <w:lvlJc w:val="left"/>
      <w:pPr>
        <w:tabs>
          <w:tab w:val="num" w:pos="3054"/>
        </w:tabs>
        <w:ind w:left="3054"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nsid w:val="358859D7"/>
    <w:multiLevelType w:val="hybridMultilevel"/>
    <w:tmpl w:val="30268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772D7"/>
    <w:multiLevelType w:val="hybridMultilevel"/>
    <w:tmpl w:val="1B18B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6D033A"/>
    <w:multiLevelType w:val="hybridMultilevel"/>
    <w:tmpl w:val="D0BE96E0"/>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17326E3"/>
    <w:multiLevelType w:val="hybridMultilevel"/>
    <w:tmpl w:val="F698DA50"/>
    <w:lvl w:ilvl="0" w:tplc="82F44C5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6">
    <w:nsid w:val="41D66211"/>
    <w:multiLevelType w:val="multilevel"/>
    <w:tmpl w:val="E1424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58C3F05"/>
    <w:multiLevelType w:val="hybridMultilevel"/>
    <w:tmpl w:val="B9AC6B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515ABC"/>
    <w:multiLevelType w:val="hybridMultilevel"/>
    <w:tmpl w:val="31F4DF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BC47614"/>
    <w:multiLevelType w:val="multilevel"/>
    <w:tmpl w:val="582A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594A3D"/>
    <w:multiLevelType w:val="hybridMultilevel"/>
    <w:tmpl w:val="758036C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C9661B6"/>
    <w:multiLevelType w:val="hybridMultilevel"/>
    <w:tmpl w:val="74AC770A"/>
    <w:lvl w:ilvl="0" w:tplc="F55EA3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FE7FBD"/>
    <w:multiLevelType w:val="multilevel"/>
    <w:tmpl w:val="B510B24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4">
    <w:nsid w:val="5C5C0B43"/>
    <w:multiLevelType w:val="multilevel"/>
    <w:tmpl w:val="6212CAB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8C6E5A"/>
    <w:multiLevelType w:val="multilevel"/>
    <w:tmpl w:val="9CFA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9D5AB0"/>
    <w:multiLevelType w:val="multilevel"/>
    <w:tmpl w:val="BAB4310C"/>
    <w:lvl w:ilvl="0">
      <w:start w:val="1"/>
      <w:numFmt w:val="decimal"/>
      <w:lvlText w:val="%1)"/>
      <w:lvlJc w:val="left"/>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A24055"/>
    <w:multiLevelType w:val="hybridMultilevel"/>
    <w:tmpl w:val="7BD05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8523C7"/>
    <w:multiLevelType w:val="hybridMultilevel"/>
    <w:tmpl w:val="740C8E94"/>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nsid w:val="7209144E"/>
    <w:multiLevelType w:val="multilevel"/>
    <w:tmpl w:val="4212FA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74576F9B"/>
    <w:multiLevelType w:val="multilevel"/>
    <w:tmpl w:val="A5682AE4"/>
    <w:lvl w:ilvl="0">
      <w:start w:val="1"/>
      <w:numFmt w:val="decimal"/>
      <w:lvlText w:val=""/>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nsid w:val="7A3775D7"/>
    <w:multiLevelType w:val="multilevel"/>
    <w:tmpl w:val="36DA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4D353A"/>
    <w:multiLevelType w:val="multilevel"/>
    <w:tmpl w:val="7094476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7B220C31"/>
    <w:multiLevelType w:val="hybridMultilevel"/>
    <w:tmpl w:val="C6BA59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32"/>
  </w:num>
  <w:num w:numId="4">
    <w:abstractNumId w:val="30"/>
  </w:num>
  <w:num w:numId="5">
    <w:abstractNumId w:val="29"/>
  </w:num>
  <w:num w:numId="6">
    <w:abstractNumId w:val="23"/>
  </w:num>
  <w:num w:numId="7">
    <w:abstractNumId w:val="31"/>
  </w:num>
  <w:num w:numId="8">
    <w:abstractNumId w:val="20"/>
  </w:num>
  <w:num w:numId="9">
    <w:abstractNumId w:val="25"/>
  </w:num>
  <w:num w:numId="10">
    <w:abstractNumId w:val="7"/>
  </w:num>
  <w:num w:numId="11">
    <w:abstractNumId w:val="16"/>
  </w:num>
  <w:num w:numId="12">
    <w:abstractNumId w:val="24"/>
  </w:num>
  <w:num w:numId="13">
    <w:abstractNumId w:val="10"/>
  </w:num>
  <w:num w:numId="14">
    <w:abstractNumId w:val="4"/>
  </w:num>
  <w:num w:numId="15">
    <w:abstractNumId w:val="28"/>
  </w:num>
  <w:num w:numId="16">
    <w:abstractNumId w:val="14"/>
  </w:num>
  <w:num w:numId="17">
    <w:abstractNumId w:val="22"/>
  </w:num>
  <w:num w:numId="18">
    <w:abstractNumId w:val="12"/>
  </w:num>
  <w:num w:numId="19">
    <w:abstractNumId w:val="13"/>
  </w:num>
  <w:num w:numId="20">
    <w:abstractNumId w:val="6"/>
  </w:num>
  <w:num w:numId="21">
    <w:abstractNumId w:val="27"/>
  </w:num>
  <w:num w:numId="22">
    <w:abstractNumId w:val="26"/>
  </w:num>
  <w:num w:numId="23">
    <w:abstractNumId w:val="15"/>
  </w:num>
  <w:num w:numId="24">
    <w:abstractNumId w:val="17"/>
  </w:num>
  <w:num w:numId="25">
    <w:abstractNumId w:val="1"/>
  </w:num>
  <w:num w:numId="26">
    <w:abstractNumId w:val="2"/>
  </w:num>
  <w:num w:numId="27">
    <w:abstractNumId w:val="18"/>
  </w:num>
  <w:num w:numId="28">
    <w:abstractNumId w:val="5"/>
  </w:num>
  <w:num w:numId="29">
    <w:abstractNumId w:val="33"/>
  </w:num>
  <w:num w:numId="30">
    <w:abstractNumId w:val="0"/>
  </w:num>
  <w:num w:numId="31">
    <w:abstractNumId w:val="3"/>
  </w:num>
  <w:num w:numId="32">
    <w:abstractNumId w:val="19"/>
  </w:num>
  <w:num w:numId="33">
    <w:abstractNumId w:val="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470"/>
    <w:rsid w:val="0000307B"/>
    <w:rsid w:val="00017F0F"/>
    <w:rsid w:val="00021245"/>
    <w:rsid w:val="00025FE7"/>
    <w:rsid w:val="000265B5"/>
    <w:rsid w:val="00026FFD"/>
    <w:rsid w:val="00030FDA"/>
    <w:rsid w:val="0003662E"/>
    <w:rsid w:val="00037C88"/>
    <w:rsid w:val="00040E6B"/>
    <w:rsid w:val="00041335"/>
    <w:rsid w:val="00044723"/>
    <w:rsid w:val="00055D3B"/>
    <w:rsid w:val="0005687D"/>
    <w:rsid w:val="00057DD1"/>
    <w:rsid w:val="0006151E"/>
    <w:rsid w:val="00062EA6"/>
    <w:rsid w:val="000631BB"/>
    <w:rsid w:val="00070F47"/>
    <w:rsid w:val="000717FE"/>
    <w:rsid w:val="00071D94"/>
    <w:rsid w:val="00075067"/>
    <w:rsid w:val="000753BA"/>
    <w:rsid w:val="00077445"/>
    <w:rsid w:val="00080834"/>
    <w:rsid w:val="00081384"/>
    <w:rsid w:val="00082B9D"/>
    <w:rsid w:val="00084C37"/>
    <w:rsid w:val="00094244"/>
    <w:rsid w:val="000A1F5E"/>
    <w:rsid w:val="000A32FD"/>
    <w:rsid w:val="000A7B70"/>
    <w:rsid w:val="000B0BD4"/>
    <w:rsid w:val="000B1911"/>
    <w:rsid w:val="000B1D85"/>
    <w:rsid w:val="000B3867"/>
    <w:rsid w:val="000C03B4"/>
    <w:rsid w:val="000C4D49"/>
    <w:rsid w:val="000C6AC8"/>
    <w:rsid w:val="000D03D8"/>
    <w:rsid w:val="000D24A4"/>
    <w:rsid w:val="000D3DEA"/>
    <w:rsid w:val="000D5A12"/>
    <w:rsid w:val="000E3FF6"/>
    <w:rsid w:val="000E4DC9"/>
    <w:rsid w:val="000E79A9"/>
    <w:rsid w:val="000F1306"/>
    <w:rsid w:val="000F6673"/>
    <w:rsid w:val="00101B57"/>
    <w:rsid w:val="001042B1"/>
    <w:rsid w:val="00105276"/>
    <w:rsid w:val="00106B1E"/>
    <w:rsid w:val="00110211"/>
    <w:rsid w:val="00110662"/>
    <w:rsid w:val="00112A99"/>
    <w:rsid w:val="00112AB9"/>
    <w:rsid w:val="00113469"/>
    <w:rsid w:val="00125560"/>
    <w:rsid w:val="0013357E"/>
    <w:rsid w:val="001336FE"/>
    <w:rsid w:val="00140D71"/>
    <w:rsid w:val="00152133"/>
    <w:rsid w:val="00155263"/>
    <w:rsid w:val="00156143"/>
    <w:rsid w:val="001565E8"/>
    <w:rsid w:val="00157FE7"/>
    <w:rsid w:val="00160815"/>
    <w:rsid w:val="0016574A"/>
    <w:rsid w:val="00167A45"/>
    <w:rsid w:val="001706DD"/>
    <w:rsid w:val="00173070"/>
    <w:rsid w:val="0017615B"/>
    <w:rsid w:val="0017768D"/>
    <w:rsid w:val="00180D22"/>
    <w:rsid w:val="00183CFC"/>
    <w:rsid w:val="00191413"/>
    <w:rsid w:val="00195DA1"/>
    <w:rsid w:val="001A17F6"/>
    <w:rsid w:val="001A5C80"/>
    <w:rsid w:val="001A6554"/>
    <w:rsid w:val="001A7034"/>
    <w:rsid w:val="001A705C"/>
    <w:rsid w:val="001B1487"/>
    <w:rsid w:val="001B3E5E"/>
    <w:rsid w:val="001B5109"/>
    <w:rsid w:val="001B6811"/>
    <w:rsid w:val="001C23B4"/>
    <w:rsid w:val="001C6563"/>
    <w:rsid w:val="001D1CA7"/>
    <w:rsid w:val="001D6C04"/>
    <w:rsid w:val="001D7291"/>
    <w:rsid w:val="001E2185"/>
    <w:rsid w:val="001F2197"/>
    <w:rsid w:val="001F2324"/>
    <w:rsid w:val="00204D1A"/>
    <w:rsid w:val="00205BA8"/>
    <w:rsid w:val="002131ED"/>
    <w:rsid w:val="0021443B"/>
    <w:rsid w:val="0021452B"/>
    <w:rsid w:val="00220695"/>
    <w:rsid w:val="00222500"/>
    <w:rsid w:val="00230C2A"/>
    <w:rsid w:val="00230D97"/>
    <w:rsid w:val="0023298E"/>
    <w:rsid w:val="00235720"/>
    <w:rsid w:val="00235B7B"/>
    <w:rsid w:val="002401B7"/>
    <w:rsid w:val="002407B7"/>
    <w:rsid w:val="0024161F"/>
    <w:rsid w:val="00245CD9"/>
    <w:rsid w:val="002505F1"/>
    <w:rsid w:val="002510C1"/>
    <w:rsid w:val="002533A8"/>
    <w:rsid w:val="00255AA7"/>
    <w:rsid w:val="002563B7"/>
    <w:rsid w:val="0026392C"/>
    <w:rsid w:val="00264105"/>
    <w:rsid w:val="00265630"/>
    <w:rsid w:val="00267EF1"/>
    <w:rsid w:val="00270961"/>
    <w:rsid w:val="00270C4E"/>
    <w:rsid w:val="00272B97"/>
    <w:rsid w:val="0027381B"/>
    <w:rsid w:val="00274A72"/>
    <w:rsid w:val="00280A45"/>
    <w:rsid w:val="00281461"/>
    <w:rsid w:val="0028220E"/>
    <w:rsid w:val="002827A0"/>
    <w:rsid w:val="0028451E"/>
    <w:rsid w:val="002866DB"/>
    <w:rsid w:val="0028788E"/>
    <w:rsid w:val="00294517"/>
    <w:rsid w:val="00294DE8"/>
    <w:rsid w:val="002A06AE"/>
    <w:rsid w:val="002A092B"/>
    <w:rsid w:val="002A3572"/>
    <w:rsid w:val="002A3C23"/>
    <w:rsid w:val="002A5CFB"/>
    <w:rsid w:val="002A6D34"/>
    <w:rsid w:val="002A7D7B"/>
    <w:rsid w:val="002B5183"/>
    <w:rsid w:val="002C1CD2"/>
    <w:rsid w:val="002C1DA1"/>
    <w:rsid w:val="002C1DFA"/>
    <w:rsid w:val="002D04DA"/>
    <w:rsid w:val="002D4992"/>
    <w:rsid w:val="002D5BC0"/>
    <w:rsid w:val="002E2D9D"/>
    <w:rsid w:val="002F1FE5"/>
    <w:rsid w:val="002F54D1"/>
    <w:rsid w:val="00306DF9"/>
    <w:rsid w:val="003105C5"/>
    <w:rsid w:val="00310BCD"/>
    <w:rsid w:val="00317949"/>
    <w:rsid w:val="003235D1"/>
    <w:rsid w:val="00324052"/>
    <w:rsid w:val="00324765"/>
    <w:rsid w:val="00335518"/>
    <w:rsid w:val="003412C8"/>
    <w:rsid w:val="0034703C"/>
    <w:rsid w:val="00350C7C"/>
    <w:rsid w:val="00351C71"/>
    <w:rsid w:val="00351D6B"/>
    <w:rsid w:val="00353A9B"/>
    <w:rsid w:val="0035440E"/>
    <w:rsid w:val="0036080C"/>
    <w:rsid w:val="00364D71"/>
    <w:rsid w:val="003659BF"/>
    <w:rsid w:val="00365C0C"/>
    <w:rsid w:val="00366AE0"/>
    <w:rsid w:val="00367697"/>
    <w:rsid w:val="00371C60"/>
    <w:rsid w:val="00376AE4"/>
    <w:rsid w:val="00376CDE"/>
    <w:rsid w:val="00377623"/>
    <w:rsid w:val="0038034A"/>
    <w:rsid w:val="00382430"/>
    <w:rsid w:val="00382460"/>
    <w:rsid w:val="00387D5E"/>
    <w:rsid w:val="00391F55"/>
    <w:rsid w:val="003948A4"/>
    <w:rsid w:val="00394D6D"/>
    <w:rsid w:val="003A01D0"/>
    <w:rsid w:val="003A0CC0"/>
    <w:rsid w:val="003A4F90"/>
    <w:rsid w:val="003B2E27"/>
    <w:rsid w:val="003C0131"/>
    <w:rsid w:val="003C3FAA"/>
    <w:rsid w:val="003C4248"/>
    <w:rsid w:val="003C6A64"/>
    <w:rsid w:val="003C72D6"/>
    <w:rsid w:val="003C7362"/>
    <w:rsid w:val="003C73E5"/>
    <w:rsid w:val="003C7E04"/>
    <w:rsid w:val="003D0380"/>
    <w:rsid w:val="003D1B44"/>
    <w:rsid w:val="003D7636"/>
    <w:rsid w:val="003E0A2A"/>
    <w:rsid w:val="003E1F95"/>
    <w:rsid w:val="003E3947"/>
    <w:rsid w:val="003E3951"/>
    <w:rsid w:val="003E766D"/>
    <w:rsid w:val="00400B9F"/>
    <w:rsid w:val="00400ECC"/>
    <w:rsid w:val="00401813"/>
    <w:rsid w:val="00402119"/>
    <w:rsid w:val="00402D80"/>
    <w:rsid w:val="00404F63"/>
    <w:rsid w:val="004060AB"/>
    <w:rsid w:val="00406BD6"/>
    <w:rsid w:val="004123CE"/>
    <w:rsid w:val="00413D2F"/>
    <w:rsid w:val="004167FD"/>
    <w:rsid w:val="00420699"/>
    <w:rsid w:val="00420C59"/>
    <w:rsid w:val="00423220"/>
    <w:rsid w:val="00423E10"/>
    <w:rsid w:val="004247DE"/>
    <w:rsid w:val="004261BD"/>
    <w:rsid w:val="004278BF"/>
    <w:rsid w:val="00436B45"/>
    <w:rsid w:val="00446EA7"/>
    <w:rsid w:val="00447FC3"/>
    <w:rsid w:val="00452324"/>
    <w:rsid w:val="004529AC"/>
    <w:rsid w:val="004536C1"/>
    <w:rsid w:val="004571A2"/>
    <w:rsid w:val="00457975"/>
    <w:rsid w:val="00472012"/>
    <w:rsid w:val="0047384E"/>
    <w:rsid w:val="004739E8"/>
    <w:rsid w:val="00473C06"/>
    <w:rsid w:val="00474705"/>
    <w:rsid w:val="00476CF9"/>
    <w:rsid w:val="00476FAA"/>
    <w:rsid w:val="00477FCB"/>
    <w:rsid w:val="004830C8"/>
    <w:rsid w:val="00483226"/>
    <w:rsid w:val="00492352"/>
    <w:rsid w:val="00493AEA"/>
    <w:rsid w:val="004946C7"/>
    <w:rsid w:val="00497E39"/>
    <w:rsid w:val="004A21E0"/>
    <w:rsid w:val="004B4EA8"/>
    <w:rsid w:val="004C1C8F"/>
    <w:rsid w:val="004C28A3"/>
    <w:rsid w:val="004C2CFF"/>
    <w:rsid w:val="004C3F44"/>
    <w:rsid w:val="004C6BDD"/>
    <w:rsid w:val="004C76CD"/>
    <w:rsid w:val="004D11AF"/>
    <w:rsid w:val="004D2366"/>
    <w:rsid w:val="004D6BF2"/>
    <w:rsid w:val="004E0D71"/>
    <w:rsid w:val="004E3577"/>
    <w:rsid w:val="004E631E"/>
    <w:rsid w:val="004E7A3B"/>
    <w:rsid w:val="004F3AD7"/>
    <w:rsid w:val="004F4875"/>
    <w:rsid w:val="004F4FDF"/>
    <w:rsid w:val="00500AFB"/>
    <w:rsid w:val="00506266"/>
    <w:rsid w:val="00507A22"/>
    <w:rsid w:val="00523CEA"/>
    <w:rsid w:val="00526EF8"/>
    <w:rsid w:val="005329F4"/>
    <w:rsid w:val="00533598"/>
    <w:rsid w:val="005336B9"/>
    <w:rsid w:val="00541FC9"/>
    <w:rsid w:val="0054526A"/>
    <w:rsid w:val="005500CB"/>
    <w:rsid w:val="00551E3E"/>
    <w:rsid w:val="005526DC"/>
    <w:rsid w:val="00556939"/>
    <w:rsid w:val="005600DB"/>
    <w:rsid w:val="005635E0"/>
    <w:rsid w:val="0056721C"/>
    <w:rsid w:val="00570444"/>
    <w:rsid w:val="005716DE"/>
    <w:rsid w:val="0057718F"/>
    <w:rsid w:val="00582C22"/>
    <w:rsid w:val="00583FFF"/>
    <w:rsid w:val="00593726"/>
    <w:rsid w:val="0059641C"/>
    <w:rsid w:val="005A3409"/>
    <w:rsid w:val="005A4BA9"/>
    <w:rsid w:val="005A4EA5"/>
    <w:rsid w:val="005B1F55"/>
    <w:rsid w:val="005B2937"/>
    <w:rsid w:val="005B3F87"/>
    <w:rsid w:val="005B5E59"/>
    <w:rsid w:val="005B60CA"/>
    <w:rsid w:val="005C0AB7"/>
    <w:rsid w:val="005C78EA"/>
    <w:rsid w:val="005D5049"/>
    <w:rsid w:val="005D6529"/>
    <w:rsid w:val="005E4135"/>
    <w:rsid w:val="005E583C"/>
    <w:rsid w:val="005F0EC1"/>
    <w:rsid w:val="005F23B0"/>
    <w:rsid w:val="005F3971"/>
    <w:rsid w:val="005F6320"/>
    <w:rsid w:val="005F75F0"/>
    <w:rsid w:val="0060237A"/>
    <w:rsid w:val="00607D60"/>
    <w:rsid w:val="006138A8"/>
    <w:rsid w:val="00621790"/>
    <w:rsid w:val="00623D52"/>
    <w:rsid w:val="0062428E"/>
    <w:rsid w:val="00625A15"/>
    <w:rsid w:val="00626BFF"/>
    <w:rsid w:val="00630C64"/>
    <w:rsid w:val="006319A1"/>
    <w:rsid w:val="00634AD6"/>
    <w:rsid w:val="00636C27"/>
    <w:rsid w:val="006406C8"/>
    <w:rsid w:val="006443E8"/>
    <w:rsid w:val="006477A0"/>
    <w:rsid w:val="006477CF"/>
    <w:rsid w:val="00651896"/>
    <w:rsid w:val="00653F57"/>
    <w:rsid w:val="006541C4"/>
    <w:rsid w:val="00657EB3"/>
    <w:rsid w:val="00660E53"/>
    <w:rsid w:val="00661D8B"/>
    <w:rsid w:val="00661FF8"/>
    <w:rsid w:val="00664C29"/>
    <w:rsid w:val="00665DE9"/>
    <w:rsid w:val="0067371F"/>
    <w:rsid w:val="0067656F"/>
    <w:rsid w:val="00676A9E"/>
    <w:rsid w:val="00680EE8"/>
    <w:rsid w:val="00684E15"/>
    <w:rsid w:val="00684EBF"/>
    <w:rsid w:val="006936B3"/>
    <w:rsid w:val="006954B6"/>
    <w:rsid w:val="006A1AAB"/>
    <w:rsid w:val="006A2830"/>
    <w:rsid w:val="006A2E7A"/>
    <w:rsid w:val="006A5538"/>
    <w:rsid w:val="006A60C7"/>
    <w:rsid w:val="006A7D1E"/>
    <w:rsid w:val="006B0662"/>
    <w:rsid w:val="006B3095"/>
    <w:rsid w:val="006B525D"/>
    <w:rsid w:val="006B785A"/>
    <w:rsid w:val="006B7C3E"/>
    <w:rsid w:val="006C2507"/>
    <w:rsid w:val="006D142D"/>
    <w:rsid w:val="006D269A"/>
    <w:rsid w:val="006D3CDE"/>
    <w:rsid w:val="006D6500"/>
    <w:rsid w:val="006E144F"/>
    <w:rsid w:val="006E75C4"/>
    <w:rsid w:val="006E7A76"/>
    <w:rsid w:val="006F1007"/>
    <w:rsid w:val="006F3614"/>
    <w:rsid w:val="006F48FD"/>
    <w:rsid w:val="006F7DF1"/>
    <w:rsid w:val="007014B3"/>
    <w:rsid w:val="00702647"/>
    <w:rsid w:val="00706107"/>
    <w:rsid w:val="0070620B"/>
    <w:rsid w:val="00706279"/>
    <w:rsid w:val="007115E1"/>
    <w:rsid w:val="0071255E"/>
    <w:rsid w:val="00717AC6"/>
    <w:rsid w:val="007204B2"/>
    <w:rsid w:val="007231DC"/>
    <w:rsid w:val="00724EB9"/>
    <w:rsid w:val="007336FA"/>
    <w:rsid w:val="00744560"/>
    <w:rsid w:val="00745FB3"/>
    <w:rsid w:val="00747700"/>
    <w:rsid w:val="0075199D"/>
    <w:rsid w:val="0075799F"/>
    <w:rsid w:val="00763F89"/>
    <w:rsid w:val="00770793"/>
    <w:rsid w:val="00772B09"/>
    <w:rsid w:val="0077422D"/>
    <w:rsid w:val="007744E1"/>
    <w:rsid w:val="00774FC0"/>
    <w:rsid w:val="00775FF8"/>
    <w:rsid w:val="0077679F"/>
    <w:rsid w:val="00780A20"/>
    <w:rsid w:val="007831CA"/>
    <w:rsid w:val="00786B04"/>
    <w:rsid w:val="007929B0"/>
    <w:rsid w:val="00793133"/>
    <w:rsid w:val="00793470"/>
    <w:rsid w:val="007943B1"/>
    <w:rsid w:val="00797BBE"/>
    <w:rsid w:val="007A6C84"/>
    <w:rsid w:val="007A7603"/>
    <w:rsid w:val="007A7E80"/>
    <w:rsid w:val="007A7E83"/>
    <w:rsid w:val="007B5B9E"/>
    <w:rsid w:val="007B5FA9"/>
    <w:rsid w:val="007B6877"/>
    <w:rsid w:val="007B6C1A"/>
    <w:rsid w:val="007C5F79"/>
    <w:rsid w:val="007C762A"/>
    <w:rsid w:val="007D76CA"/>
    <w:rsid w:val="007E01EA"/>
    <w:rsid w:val="007E649D"/>
    <w:rsid w:val="007E6E69"/>
    <w:rsid w:val="007E7570"/>
    <w:rsid w:val="007F1DE4"/>
    <w:rsid w:val="007F2353"/>
    <w:rsid w:val="007F5955"/>
    <w:rsid w:val="007F5D92"/>
    <w:rsid w:val="007F6C55"/>
    <w:rsid w:val="00802995"/>
    <w:rsid w:val="00802BB8"/>
    <w:rsid w:val="00805E8E"/>
    <w:rsid w:val="00806112"/>
    <w:rsid w:val="0080760F"/>
    <w:rsid w:val="0080776D"/>
    <w:rsid w:val="00811100"/>
    <w:rsid w:val="00812655"/>
    <w:rsid w:val="00813028"/>
    <w:rsid w:val="0081537A"/>
    <w:rsid w:val="00816ABE"/>
    <w:rsid w:val="00817C88"/>
    <w:rsid w:val="0082249B"/>
    <w:rsid w:val="0082297F"/>
    <w:rsid w:val="00826CEE"/>
    <w:rsid w:val="0083095F"/>
    <w:rsid w:val="00830F21"/>
    <w:rsid w:val="00833C0D"/>
    <w:rsid w:val="00834A85"/>
    <w:rsid w:val="00836B26"/>
    <w:rsid w:val="00837B0F"/>
    <w:rsid w:val="00841F16"/>
    <w:rsid w:val="00842B8F"/>
    <w:rsid w:val="0084503E"/>
    <w:rsid w:val="00845FA8"/>
    <w:rsid w:val="00850A26"/>
    <w:rsid w:val="00850C63"/>
    <w:rsid w:val="0085401E"/>
    <w:rsid w:val="00857E32"/>
    <w:rsid w:val="008632B6"/>
    <w:rsid w:val="00864910"/>
    <w:rsid w:val="00864E59"/>
    <w:rsid w:val="0086581F"/>
    <w:rsid w:val="00874EB9"/>
    <w:rsid w:val="008778D1"/>
    <w:rsid w:val="00885C61"/>
    <w:rsid w:val="00887BEB"/>
    <w:rsid w:val="008910CC"/>
    <w:rsid w:val="00896AE6"/>
    <w:rsid w:val="008A1943"/>
    <w:rsid w:val="008A20D0"/>
    <w:rsid w:val="008A451F"/>
    <w:rsid w:val="008A45B0"/>
    <w:rsid w:val="008B1412"/>
    <w:rsid w:val="008B4CCD"/>
    <w:rsid w:val="008B7183"/>
    <w:rsid w:val="008C39E2"/>
    <w:rsid w:val="008D0F1E"/>
    <w:rsid w:val="008D370C"/>
    <w:rsid w:val="008E46C2"/>
    <w:rsid w:val="008F0185"/>
    <w:rsid w:val="008F4741"/>
    <w:rsid w:val="00901077"/>
    <w:rsid w:val="00904744"/>
    <w:rsid w:val="0093158E"/>
    <w:rsid w:val="0093377C"/>
    <w:rsid w:val="00934E9E"/>
    <w:rsid w:val="00935979"/>
    <w:rsid w:val="00936E2E"/>
    <w:rsid w:val="00946E1E"/>
    <w:rsid w:val="00947B88"/>
    <w:rsid w:val="009507E4"/>
    <w:rsid w:val="0095409E"/>
    <w:rsid w:val="00961971"/>
    <w:rsid w:val="00964430"/>
    <w:rsid w:val="009659A0"/>
    <w:rsid w:val="00970D6D"/>
    <w:rsid w:val="00971793"/>
    <w:rsid w:val="00974AFB"/>
    <w:rsid w:val="00974C35"/>
    <w:rsid w:val="00991528"/>
    <w:rsid w:val="009917E6"/>
    <w:rsid w:val="009954FD"/>
    <w:rsid w:val="00995C7B"/>
    <w:rsid w:val="00997564"/>
    <w:rsid w:val="009A2638"/>
    <w:rsid w:val="009A4B37"/>
    <w:rsid w:val="009A58B1"/>
    <w:rsid w:val="009B0C63"/>
    <w:rsid w:val="009B60B8"/>
    <w:rsid w:val="009B690B"/>
    <w:rsid w:val="009D53F8"/>
    <w:rsid w:val="009D621B"/>
    <w:rsid w:val="009E146D"/>
    <w:rsid w:val="009E584D"/>
    <w:rsid w:val="009F093E"/>
    <w:rsid w:val="009F706F"/>
    <w:rsid w:val="00A018C8"/>
    <w:rsid w:val="00A01DB8"/>
    <w:rsid w:val="00A03539"/>
    <w:rsid w:val="00A043F0"/>
    <w:rsid w:val="00A1080A"/>
    <w:rsid w:val="00A10B97"/>
    <w:rsid w:val="00A12ACC"/>
    <w:rsid w:val="00A1404F"/>
    <w:rsid w:val="00A14355"/>
    <w:rsid w:val="00A143D3"/>
    <w:rsid w:val="00A14EFC"/>
    <w:rsid w:val="00A15003"/>
    <w:rsid w:val="00A16B36"/>
    <w:rsid w:val="00A23330"/>
    <w:rsid w:val="00A262F3"/>
    <w:rsid w:val="00A27D9F"/>
    <w:rsid w:val="00A30B2E"/>
    <w:rsid w:val="00A31945"/>
    <w:rsid w:val="00A31D72"/>
    <w:rsid w:val="00A32CA2"/>
    <w:rsid w:val="00A332CD"/>
    <w:rsid w:val="00A33834"/>
    <w:rsid w:val="00A34E51"/>
    <w:rsid w:val="00A35632"/>
    <w:rsid w:val="00A359B7"/>
    <w:rsid w:val="00A371FD"/>
    <w:rsid w:val="00A409F7"/>
    <w:rsid w:val="00A41E03"/>
    <w:rsid w:val="00A433C8"/>
    <w:rsid w:val="00A44AFF"/>
    <w:rsid w:val="00A44B27"/>
    <w:rsid w:val="00A4667A"/>
    <w:rsid w:val="00A46F8E"/>
    <w:rsid w:val="00A5391B"/>
    <w:rsid w:val="00A60094"/>
    <w:rsid w:val="00A60958"/>
    <w:rsid w:val="00A70076"/>
    <w:rsid w:val="00A70EB1"/>
    <w:rsid w:val="00A716F7"/>
    <w:rsid w:val="00A730B9"/>
    <w:rsid w:val="00A73A46"/>
    <w:rsid w:val="00A8021A"/>
    <w:rsid w:val="00A84940"/>
    <w:rsid w:val="00A84D92"/>
    <w:rsid w:val="00A86702"/>
    <w:rsid w:val="00A87F80"/>
    <w:rsid w:val="00A92801"/>
    <w:rsid w:val="00A95D32"/>
    <w:rsid w:val="00AA0082"/>
    <w:rsid w:val="00AA3A91"/>
    <w:rsid w:val="00AA518E"/>
    <w:rsid w:val="00AA6288"/>
    <w:rsid w:val="00AB0472"/>
    <w:rsid w:val="00AB281A"/>
    <w:rsid w:val="00AB3C4E"/>
    <w:rsid w:val="00AB42F1"/>
    <w:rsid w:val="00AB4CD3"/>
    <w:rsid w:val="00AB7A96"/>
    <w:rsid w:val="00AC0E02"/>
    <w:rsid w:val="00AC3A24"/>
    <w:rsid w:val="00AC5987"/>
    <w:rsid w:val="00AD1FA5"/>
    <w:rsid w:val="00AD2C4A"/>
    <w:rsid w:val="00AD2CEA"/>
    <w:rsid w:val="00AD48AD"/>
    <w:rsid w:val="00AE410F"/>
    <w:rsid w:val="00AF0806"/>
    <w:rsid w:val="00AF1FA2"/>
    <w:rsid w:val="00AF27B0"/>
    <w:rsid w:val="00AF528E"/>
    <w:rsid w:val="00B06FDC"/>
    <w:rsid w:val="00B11545"/>
    <w:rsid w:val="00B1219C"/>
    <w:rsid w:val="00B13D81"/>
    <w:rsid w:val="00B148EA"/>
    <w:rsid w:val="00B17234"/>
    <w:rsid w:val="00B230C1"/>
    <w:rsid w:val="00B2410C"/>
    <w:rsid w:val="00B26671"/>
    <w:rsid w:val="00B26EBD"/>
    <w:rsid w:val="00B27081"/>
    <w:rsid w:val="00B3079F"/>
    <w:rsid w:val="00B31091"/>
    <w:rsid w:val="00B36D93"/>
    <w:rsid w:val="00B400B6"/>
    <w:rsid w:val="00B403E2"/>
    <w:rsid w:val="00B408C5"/>
    <w:rsid w:val="00B4198F"/>
    <w:rsid w:val="00B41D35"/>
    <w:rsid w:val="00B42FA7"/>
    <w:rsid w:val="00B50990"/>
    <w:rsid w:val="00B50B19"/>
    <w:rsid w:val="00B513A8"/>
    <w:rsid w:val="00B52914"/>
    <w:rsid w:val="00B552F5"/>
    <w:rsid w:val="00B576E7"/>
    <w:rsid w:val="00B623AC"/>
    <w:rsid w:val="00B64478"/>
    <w:rsid w:val="00B6527C"/>
    <w:rsid w:val="00B65DAD"/>
    <w:rsid w:val="00B71F97"/>
    <w:rsid w:val="00B72EA6"/>
    <w:rsid w:val="00B761EA"/>
    <w:rsid w:val="00B76EE3"/>
    <w:rsid w:val="00B76FDC"/>
    <w:rsid w:val="00B7777C"/>
    <w:rsid w:val="00B81A76"/>
    <w:rsid w:val="00B827CF"/>
    <w:rsid w:val="00B834CC"/>
    <w:rsid w:val="00BA1F76"/>
    <w:rsid w:val="00BA584D"/>
    <w:rsid w:val="00BA5C28"/>
    <w:rsid w:val="00BB1F50"/>
    <w:rsid w:val="00BB2886"/>
    <w:rsid w:val="00BB39A6"/>
    <w:rsid w:val="00BB439E"/>
    <w:rsid w:val="00BC11DE"/>
    <w:rsid w:val="00BC20D3"/>
    <w:rsid w:val="00BC239D"/>
    <w:rsid w:val="00BC303A"/>
    <w:rsid w:val="00BC4AF9"/>
    <w:rsid w:val="00BC61D4"/>
    <w:rsid w:val="00BD0DF6"/>
    <w:rsid w:val="00BE4FC5"/>
    <w:rsid w:val="00BE591F"/>
    <w:rsid w:val="00BE6874"/>
    <w:rsid w:val="00BF1A15"/>
    <w:rsid w:val="00BF563A"/>
    <w:rsid w:val="00C00B3A"/>
    <w:rsid w:val="00C01C14"/>
    <w:rsid w:val="00C11BB6"/>
    <w:rsid w:val="00C160D7"/>
    <w:rsid w:val="00C179C4"/>
    <w:rsid w:val="00C21468"/>
    <w:rsid w:val="00C23B75"/>
    <w:rsid w:val="00C25A69"/>
    <w:rsid w:val="00C25B8A"/>
    <w:rsid w:val="00C31C76"/>
    <w:rsid w:val="00C32861"/>
    <w:rsid w:val="00C3368D"/>
    <w:rsid w:val="00C36451"/>
    <w:rsid w:val="00C40157"/>
    <w:rsid w:val="00C43E4E"/>
    <w:rsid w:val="00C45921"/>
    <w:rsid w:val="00C50F58"/>
    <w:rsid w:val="00C52B5A"/>
    <w:rsid w:val="00C53148"/>
    <w:rsid w:val="00C57414"/>
    <w:rsid w:val="00C60B91"/>
    <w:rsid w:val="00C62124"/>
    <w:rsid w:val="00C62E04"/>
    <w:rsid w:val="00C70F54"/>
    <w:rsid w:val="00C72046"/>
    <w:rsid w:val="00C73ACF"/>
    <w:rsid w:val="00C76375"/>
    <w:rsid w:val="00C76521"/>
    <w:rsid w:val="00C76AD6"/>
    <w:rsid w:val="00C80C3B"/>
    <w:rsid w:val="00C958EE"/>
    <w:rsid w:val="00C95F27"/>
    <w:rsid w:val="00C9630F"/>
    <w:rsid w:val="00CA267F"/>
    <w:rsid w:val="00CA5C4B"/>
    <w:rsid w:val="00CA64CC"/>
    <w:rsid w:val="00CA700D"/>
    <w:rsid w:val="00CC15B2"/>
    <w:rsid w:val="00CC311C"/>
    <w:rsid w:val="00CC38B0"/>
    <w:rsid w:val="00CC4C9A"/>
    <w:rsid w:val="00CC65AE"/>
    <w:rsid w:val="00CC6D61"/>
    <w:rsid w:val="00CC7E23"/>
    <w:rsid w:val="00CD13B1"/>
    <w:rsid w:val="00CD2D82"/>
    <w:rsid w:val="00CD3387"/>
    <w:rsid w:val="00CE080E"/>
    <w:rsid w:val="00CF1F64"/>
    <w:rsid w:val="00CF4AF7"/>
    <w:rsid w:val="00CF5376"/>
    <w:rsid w:val="00D00E44"/>
    <w:rsid w:val="00D02360"/>
    <w:rsid w:val="00D0315F"/>
    <w:rsid w:val="00D065B3"/>
    <w:rsid w:val="00D16555"/>
    <w:rsid w:val="00D16C25"/>
    <w:rsid w:val="00D178B3"/>
    <w:rsid w:val="00D20718"/>
    <w:rsid w:val="00D224FD"/>
    <w:rsid w:val="00D23768"/>
    <w:rsid w:val="00D31804"/>
    <w:rsid w:val="00D35553"/>
    <w:rsid w:val="00D36174"/>
    <w:rsid w:val="00D367C2"/>
    <w:rsid w:val="00D41453"/>
    <w:rsid w:val="00D4221B"/>
    <w:rsid w:val="00D52A7A"/>
    <w:rsid w:val="00D607E9"/>
    <w:rsid w:val="00D64DF2"/>
    <w:rsid w:val="00D65319"/>
    <w:rsid w:val="00D7211B"/>
    <w:rsid w:val="00D76438"/>
    <w:rsid w:val="00D92660"/>
    <w:rsid w:val="00D94136"/>
    <w:rsid w:val="00D947A6"/>
    <w:rsid w:val="00D95773"/>
    <w:rsid w:val="00DA1328"/>
    <w:rsid w:val="00DA3788"/>
    <w:rsid w:val="00DB0B21"/>
    <w:rsid w:val="00DB15B5"/>
    <w:rsid w:val="00DB33C4"/>
    <w:rsid w:val="00DB36BA"/>
    <w:rsid w:val="00DB4125"/>
    <w:rsid w:val="00DB49A7"/>
    <w:rsid w:val="00DB4BD7"/>
    <w:rsid w:val="00DC01D2"/>
    <w:rsid w:val="00DC274C"/>
    <w:rsid w:val="00DC491D"/>
    <w:rsid w:val="00DC7140"/>
    <w:rsid w:val="00DD0390"/>
    <w:rsid w:val="00DD2C30"/>
    <w:rsid w:val="00DD54C3"/>
    <w:rsid w:val="00DD7019"/>
    <w:rsid w:val="00DE254F"/>
    <w:rsid w:val="00DE3CF4"/>
    <w:rsid w:val="00DE6BD1"/>
    <w:rsid w:val="00DE7442"/>
    <w:rsid w:val="00DF0249"/>
    <w:rsid w:val="00DF0835"/>
    <w:rsid w:val="00DF30AF"/>
    <w:rsid w:val="00DF352D"/>
    <w:rsid w:val="00DF5FF7"/>
    <w:rsid w:val="00E068E5"/>
    <w:rsid w:val="00E07868"/>
    <w:rsid w:val="00E07E63"/>
    <w:rsid w:val="00E12A48"/>
    <w:rsid w:val="00E13B8C"/>
    <w:rsid w:val="00E15427"/>
    <w:rsid w:val="00E17BFF"/>
    <w:rsid w:val="00E20275"/>
    <w:rsid w:val="00E23DDA"/>
    <w:rsid w:val="00E24CDA"/>
    <w:rsid w:val="00E35591"/>
    <w:rsid w:val="00E357B9"/>
    <w:rsid w:val="00E40413"/>
    <w:rsid w:val="00E41A07"/>
    <w:rsid w:val="00E42C2E"/>
    <w:rsid w:val="00E4747C"/>
    <w:rsid w:val="00E52534"/>
    <w:rsid w:val="00E60CBC"/>
    <w:rsid w:val="00E622DB"/>
    <w:rsid w:val="00E62D8D"/>
    <w:rsid w:val="00E64186"/>
    <w:rsid w:val="00E73B9A"/>
    <w:rsid w:val="00E76B67"/>
    <w:rsid w:val="00E83F3E"/>
    <w:rsid w:val="00E870E6"/>
    <w:rsid w:val="00E87D0C"/>
    <w:rsid w:val="00E87E8E"/>
    <w:rsid w:val="00E90226"/>
    <w:rsid w:val="00E92061"/>
    <w:rsid w:val="00E96FFD"/>
    <w:rsid w:val="00EA00C9"/>
    <w:rsid w:val="00EA16E0"/>
    <w:rsid w:val="00EA2411"/>
    <w:rsid w:val="00EB2F6C"/>
    <w:rsid w:val="00EB4D44"/>
    <w:rsid w:val="00EB4D45"/>
    <w:rsid w:val="00EB4E5B"/>
    <w:rsid w:val="00EB6ABA"/>
    <w:rsid w:val="00EC2933"/>
    <w:rsid w:val="00ED00C9"/>
    <w:rsid w:val="00ED1D59"/>
    <w:rsid w:val="00ED387E"/>
    <w:rsid w:val="00EE52B4"/>
    <w:rsid w:val="00EF02A1"/>
    <w:rsid w:val="00EF4AA6"/>
    <w:rsid w:val="00EF6456"/>
    <w:rsid w:val="00F00326"/>
    <w:rsid w:val="00F00DD3"/>
    <w:rsid w:val="00F00E16"/>
    <w:rsid w:val="00F019E9"/>
    <w:rsid w:val="00F0205D"/>
    <w:rsid w:val="00F034E6"/>
    <w:rsid w:val="00F0569C"/>
    <w:rsid w:val="00F0780B"/>
    <w:rsid w:val="00F11773"/>
    <w:rsid w:val="00F12723"/>
    <w:rsid w:val="00F16E71"/>
    <w:rsid w:val="00F20ED7"/>
    <w:rsid w:val="00F214D9"/>
    <w:rsid w:val="00F22A91"/>
    <w:rsid w:val="00F2587E"/>
    <w:rsid w:val="00F3070D"/>
    <w:rsid w:val="00F30CA0"/>
    <w:rsid w:val="00F329CD"/>
    <w:rsid w:val="00F3305A"/>
    <w:rsid w:val="00F340A3"/>
    <w:rsid w:val="00F43322"/>
    <w:rsid w:val="00F463FB"/>
    <w:rsid w:val="00F5564B"/>
    <w:rsid w:val="00F563E8"/>
    <w:rsid w:val="00F64163"/>
    <w:rsid w:val="00F647A4"/>
    <w:rsid w:val="00F66D47"/>
    <w:rsid w:val="00F70295"/>
    <w:rsid w:val="00F7293F"/>
    <w:rsid w:val="00F740AB"/>
    <w:rsid w:val="00F74432"/>
    <w:rsid w:val="00F77CD7"/>
    <w:rsid w:val="00F80F25"/>
    <w:rsid w:val="00F86470"/>
    <w:rsid w:val="00F90233"/>
    <w:rsid w:val="00FA1858"/>
    <w:rsid w:val="00FA3720"/>
    <w:rsid w:val="00FA570B"/>
    <w:rsid w:val="00FA58B7"/>
    <w:rsid w:val="00FA6A50"/>
    <w:rsid w:val="00FB1919"/>
    <w:rsid w:val="00FB2845"/>
    <w:rsid w:val="00FB43CE"/>
    <w:rsid w:val="00FB46F9"/>
    <w:rsid w:val="00FC1BBE"/>
    <w:rsid w:val="00FC2647"/>
    <w:rsid w:val="00FC46D7"/>
    <w:rsid w:val="00FC549E"/>
    <w:rsid w:val="00FC6EE6"/>
    <w:rsid w:val="00FC71CF"/>
    <w:rsid w:val="00FC7951"/>
    <w:rsid w:val="00FD4AD0"/>
    <w:rsid w:val="00FD6DC2"/>
    <w:rsid w:val="00FE074F"/>
    <w:rsid w:val="00FE0E4D"/>
    <w:rsid w:val="00FE6EA5"/>
    <w:rsid w:val="00FE7457"/>
    <w:rsid w:val="00FF0809"/>
    <w:rsid w:val="00FF5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7F96E1-20AE-4B78-99C9-159A429D8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1E0"/>
  </w:style>
  <w:style w:type="paragraph" w:styleId="2">
    <w:name w:val="heading 2"/>
    <w:basedOn w:val="a"/>
    <w:link w:val="20"/>
    <w:uiPriority w:val="9"/>
    <w:qFormat/>
    <w:rsid w:val="006518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51896"/>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651896"/>
  </w:style>
  <w:style w:type="character" w:customStyle="1" w:styleId="apple-converted-space">
    <w:name w:val="apple-converted-space"/>
    <w:basedOn w:val="a0"/>
    <w:rsid w:val="00651896"/>
  </w:style>
  <w:style w:type="character" w:customStyle="1" w:styleId="butback">
    <w:name w:val="butback"/>
    <w:basedOn w:val="a0"/>
    <w:rsid w:val="00651896"/>
  </w:style>
  <w:style w:type="character" w:customStyle="1" w:styleId="submenu-table">
    <w:name w:val="submenu-table"/>
    <w:basedOn w:val="a0"/>
    <w:rsid w:val="00651896"/>
  </w:style>
  <w:style w:type="character" w:customStyle="1" w:styleId="a3">
    <w:name w:val="Основной текст Знак"/>
    <w:basedOn w:val="a0"/>
    <w:rsid w:val="00651896"/>
    <w:rPr>
      <w:rFonts w:ascii="Times New Roman" w:eastAsia="Times New Roman" w:hAnsi="Times New Roman" w:cs="Times New Roman"/>
      <w:sz w:val="24"/>
      <w:szCs w:val="20"/>
    </w:rPr>
  </w:style>
  <w:style w:type="character" w:customStyle="1" w:styleId="c6">
    <w:name w:val="c6"/>
    <w:basedOn w:val="a0"/>
    <w:rsid w:val="00651896"/>
  </w:style>
  <w:style w:type="character" w:customStyle="1" w:styleId="ListLabel1">
    <w:name w:val="ListLabel 1"/>
    <w:rsid w:val="00651896"/>
    <w:rPr>
      <w:rFonts w:cs="Times New Roman"/>
    </w:rPr>
  </w:style>
  <w:style w:type="character" w:customStyle="1" w:styleId="ListLabel2">
    <w:name w:val="ListLabel 2"/>
    <w:rsid w:val="00651896"/>
    <w:rPr>
      <w:sz w:val="20"/>
    </w:rPr>
  </w:style>
  <w:style w:type="character" w:customStyle="1" w:styleId="ListLabel3">
    <w:name w:val="ListLabel 3"/>
    <w:rsid w:val="00651896"/>
    <w:rPr>
      <w:rFonts w:cs="Courier New"/>
    </w:rPr>
  </w:style>
  <w:style w:type="character" w:customStyle="1" w:styleId="ListLabel4">
    <w:name w:val="ListLabel 4"/>
    <w:rsid w:val="00651896"/>
    <w:rPr>
      <w:sz w:val="20"/>
      <w:szCs w:val="20"/>
    </w:rPr>
  </w:style>
  <w:style w:type="character" w:customStyle="1" w:styleId="ListLabel5">
    <w:name w:val="ListLabel 5"/>
    <w:rsid w:val="00651896"/>
    <w:rPr>
      <w:sz w:val="24"/>
    </w:rPr>
  </w:style>
  <w:style w:type="character" w:customStyle="1" w:styleId="ListLabel6">
    <w:name w:val="ListLabel 6"/>
    <w:rsid w:val="00651896"/>
    <w:rPr>
      <w:rFonts w:eastAsia="Times New Roman" w:cs="Times New Roman"/>
    </w:rPr>
  </w:style>
  <w:style w:type="character" w:customStyle="1" w:styleId="ListLabel7">
    <w:name w:val="ListLabel 7"/>
    <w:rsid w:val="00651896"/>
    <w:rPr>
      <w:rFonts w:cs="Wingdings"/>
      <w:sz w:val="20"/>
    </w:rPr>
  </w:style>
  <w:style w:type="character" w:customStyle="1" w:styleId="ListLabel8">
    <w:name w:val="ListLabel 8"/>
    <w:rsid w:val="00651896"/>
    <w:rPr>
      <w:rFonts w:cs="Wingdings"/>
    </w:rPr>
  </w:style>
  <w:style w:type="character" w:customStyle="1" w:styleId="ListLabel9">
    <w:name w:val="ListLabel 9"/>
    <w:rsid w:val="00651896"/>
    <w:rPr>
      <w:rFonts w:cs="Courier New"/>
    </w:rPr>
  </w:style>
  <w:style w:type="character" w:customStyle="1" w:styleId="ListLabel10">
    <w:name w:val="ListLabel 10"/>
    <w:rsid w:val="00651896"/>
    <w:rPr>
      <w:rFonts w:cs="Symbol"/>
    </w:rPr>
  </w:style>
  <w:style w:type="character" w:customStyle="1" w:styleId="ListLabel11">
    <w:name w:val="ListLabel 11"/>
    <w:rsid w:val="00651896"/>
    <w:rPr>
      <w:rFonts w:cs="Wingdings"/>
      <w:sz w:val="20"/>
    </w:rPr>
  </w:style>
  <w:style w:type="character" w:customStyle="1" w:styleId="ListLabel12">
    <w:name w:val="ListLabel 12"/>
    <w:rsid w:val="00651896"/>
    <w:rPr>
      <w:rFonts w:cs="Wingdings"/>
    </w:rPr>
  </w:style>
  <w:style w:type="character" w:customStyle="1" w:styleId="ListLabel13">
    <w:name w:val="ListLabel 13"/>
    <w:rsid w:val="00651896"/>
    <w:rPr>
      <w:rFonts w:cs="Courier New"/>
    </w:rPr>
  </w:style>
  <w:style w:type="character" w:customStyle="1" w:styleId="ListLabel14">
    <w:name w:val="ListLabel 14"/>
    <w:rsid w:val="00651896"/>
    <w:rPr>
      <w:rFonts w:cs="Symbol"/>
    </w:rPr>
  </w:style>
  <w:style w:type="character" w:customStyle="1" w:styleId="ListLabel15">
    <w:name w:val="ListLabel 15"/>
    <w:rsid w:val="00651896"/>
    <w:rPr>
      <w:rFonts w:cs="Wingdings"/>
      <w:sz w:val="20"/>
    </w:rPr>
  </w:style>
  <w:style w:type="character" w:customStyle="1" w:styleId="ListLabel16">
    <w:name w:val="ListLabel 16"/>
    <w:rsid w:val="00651896"/>
    <w:rPr>
      <w:rFonts w:cs="Wingdings"/>
    </w:rPr>
  </w:style>
  <w:style w:type="character" w:customStyle="1" w:styleId="ListLabel17">
    <w:name w:val="ListLabel 17"/>
    <w:rsid w:val="00651896"/>
    <w:rPr>
      <w:rFonts w:cs="Courier New"/>
    </w:rPr>
  </w:style>
  <w:style w:type="character" w:customStyle="1" w:styleId="ListLabel18">
    <w:name w:val="ListLabel 18"/>
    <w:rsid w:val="00651896"/>
    <w:rPr>
      <w:rFonts w:cs="Symbol"/>
    </w:rPr>
  </w:style>
  <w:style w:type="character" w:customStyle="1" w:styleId="ListLabel19">
    <w:name w:val="ListLabel 19"/>
    <w:rsid w:val="00651896"/>
    <w:rPr>
      <w:rFonts w:cs="Wingdings"/>
      <w:sz w:val="20"/>
    </w:rPr>
  </w:style>
  <w:style w:type="character" w:customStyle="1" w:styleId="ListLabel20">
    <w:name w:val="ListLabel 20"/>
    <w:rsid w:val="00651896"/>
    <w:rPr>
      <w:rFonts w:cs="Wingdings"/>
    </w:rPr>
  </w:style>
  <w:style w:type="character" w:customStyle="1" w:styleId="ListLabel21">
    <w:name w:val="ListLabel 21"/>
    <w:rsid w:val="00651896"/>
    <w:rPr>
      <w:rFonts w:cs="Courier New"/>
    </w:rPr>
  </w:style>
  <w:style w:type="character" w:customStyle="1" w:styleId="ListLabel22">
    <w:name w:val="ListLabel 22"/>
    <w:rsid w:val="00651896"/>
    <w:rPr>
      <w:rFonts w:cs="Symbol"/>
    </w:rPr>
  </w:style>
  <w:style w:type="character" w:customStyle="1" w:styleId="ListLabel23">
    <w:name w:val="ListLabel 23"/>
    <w:rsid w:val="00651896"/>
    <w:rPr>
      <w:rFonts w:cs="Wingdings"/>
      <w:sz w:val="20"/>
    </w:rPr>
  </w:style>
  <w:style w:type="character" w:customStyle="1" w:styleId="ListLabel24">
    <w:name w:val="ListLabel 24"/>
    <w:rsid w:val="00651896"/>
    <w:rPr>
      <w:rFonts w:cs="Wingdings"/>
    </w:rPr>
  </w:style>
  <w:style w:type="character" w:customStyle="1" w:styleId="ListLabel25">
    <w:name w:val="ListLabel 25"/>
    <w:rsid w:val="00651896"/>
    <w:rPr>
      <w:rFonts w:cs="Courier New"/>
    </w:rPr>
  </w:style>
  <w:style w:type="character" w:customStyle="1" w:styleId="ListLabel26">
    <w:name w:val="ListLabel 26"/>
    <w:rsid w:val="00651896"/>
    <w:rPr>
      <w:rFonts w:cs="Symbol"/>
    </w:rPr>
  </w:style>
  <w:style w:type="paragraph" w:customStyle="1" w:styleId="a4">
    <w:name w:val="Заголовок"/>
    <w:basedOn w:val="a"/>
    <w:next w:val="a5"/>
    <w:rsid w:val="00651896"/>
    <w:pPr>
      <w:keepNext/>
      <w:suppressAutoHyphens/>
      <w:spacing w:before="240" w:after="120" w:line="240" w:lineRule="auto"/>
    </w:pPr>
    <w:rPr>
      <w:rFonts w:ascii="Droid Sans" w:eastAsia="Droid Sans Fallback" w:hAnsi="Droid Sans" w:cs="Droid Sans Devanagari"/>
      <w:color w:val="00000A"/>
      <w:sz w:val="28"/>
      <w:szCs w:val="28"/>
      <w:lang w:eastAsia="ru-RU"/>
    </w:rPr>
  </w:style>
  <w:style w:type="paragraph" w:styleId="a5">
    <w:name w:val="Body Text"/>
    <w:basedOn w:val="a"/>
    <w:link w:val="10"/>
    <w:rsid w:val="00651896"/>
    <w:pPr>
      <w:suppressAutoHyphens/>
      <w:spacing w:after="140" w:line="288" w:lineRule="auto"/>
    </w:pPr>
    <w:rPr>
      <w:rFonts w:ascii="Times New Roman" w:eastAsia="Times New Roman" w:hAnsi="Times New Roman" w:cs="Times New Roman"/>
      <w:color w:val="00000A"/>
      <w:sz w:val="24"/>
      <w:szCs w:val="20"/>
      <w:lang w:eastAsia="ru-RU"/>
    </w:rPr>
  </w:style>
  <w:style w:type="character" w:customStyle="1" w:styleId="10">
    <w:name w:val="Основной текст Знак1"/>
    <w:basedOn w:val="a0"/>
    <w:link w:val="a5"/>
    <w:rsid w:val="00651896"/>
    <w:rPr>
      <w:rFonts w:ascii="Times New Roman" w:eastAsia="Times New Roman" w:hAnsi="Times New Roman" w:cs="Times New Roman"/>
      <w:color w:val="00000A"/>
      <w:sz w:val="24"/>
      <w:szCs w:val="20"/>
      <w:lang w:eastAsia="ru-RU"/>
    </w:rPr>
  </w:style>
  <w:style w:type="paragraph" w:styleId="a6">
    <w:name w:val="List"/>
    <w:basedOn w:val="a5"/>
    <w:rsid w:val="00651896"/>
    <w:rPr>
      <w:rFonts w:cs="Droid Sans Devanagari"/>
    </w:rPr>
  </w:style>
  <w:style w:type="paragraph" w:styleId="a7">
    <w:name w:val="Title"/>
    <w:basedOn w:val="a"/>
    <w:link w:val="a8"/>
    <w:rsid w:val="00651896"/>
    <w:pPr>
      <w:suppressLineNumbers/>
      <w:suppressAutoHyphens/>
      <w:spacing w:before="120" w:after="120" w:line="240" w:lineRule="auto"/>
    </w:pPr>
    <w:rPr>
      <w:rFonts w:ascii="Calibri" w:eastAsia="Droid Sans Fallback" w:hAnsi="Calibri" w:cs="Droid Sans Devanagari"/>
      <w:i/>
      <w:iCs/>
      <w:color w:val="00000A"/>
      <w:sz w:val="24"/>
      <w:szCs w:val="24"/>
      <w:lang w:eastAsia="ru-RU"/>
    </w:rPr>
  </w:style>
  <w:style w:type="character" w:customStyle="1" w:styleId="a8">
    <w:name w:val="Название Знак"/>
    <w:basedOn w:val="a0"/>
    <w:link w:val="a7"/>
    <w:rsid w:val="00651896"/>
    <w:rPr>
      <w:rFonts w:ascii="Calibri" w:eastAsia="Droid Sans Fallback" w:hAnsi="Calibri" w:cs="Droid Sans Devanagari"/>
      <w:i/>
      <w:iCs/>
      <w:color w:val="00000A"/>
      <w:sz w:val="24"/>
      <w:szCs w:val="24"/>
      <w:lang w:eastAsia="ru-RU"/>
    </w:rPr>
  </w:style>
  <w:style w:type="paragraph" w:styleId="11">
    <w:name w:val="index 1"/>
    <w:basedOn w:val="a"/>
    <w:next w:val="a"/>
    <w:autoRedefine/>
    <w:uiPriority w:val="99"/>
    <w:semiHidden/>
    <w:unhideWhenUsed/>
    <w:rsid w:val="00651896"/>
    <w:pPr>
      <w:spacing w:after="0" w:line="240" w:lineRule="auto"/>
      <w:ind w:left="220" w:hanging="220"/>
    </w:pPr>
  </w:style>
  <w:style w:type="paragraph" w:styleId="a9">
    <w:name w:val="index heading"/>
    <w:basedOn w:val="a"/>
    <w:rsid w:val="00651896"/>
    <w:pPr>
      <w:suppressLineNumbers/>
      <w:suppressAutoHyphens/>
      <w:spacing w:after="0" w:line="240" w:lineRule="auto"/>
    </w:pPr>
    <w:rPr>
      <w:rFonts w:ascii="Calibri" w:eastAsia="Droid Sans Fallback" w:hAnsi="Calibri" w:cs="Droid Sans Devanagari"/>
      <w:color w:val="00000A"/>
      <w:lang w:eastAsia="ru-RU"/>
    </w:rPr>
  </w:style>
  <w:style w:type="paragraph" w:styleId="aa">
    <w:name w:val="No Spacing"/>
    <w:uiPriority w:val="1"/>
    <w:qFormat/>
    <w:rsid w:val="00651896"/>
    <w:pPr>
      <w:suppressAutoHyphens/>
      <w:spacing w:after="0" w:line="240" w:lineRule="auto"/>
    </w:pPr>
    <w:rPr>
      <w:rFonts w:ascii="Calibri" w:eastAsia="Droid Sans Fallback" w:hAnsi="Calibri" w:cs="Times New Roman"/>
      <w:color w:val="00000A"/>
      <w:lang w:eastAsia="ru-RU"/>
    </w:rPr>
  </w:style>
  <w:style w:type="paragraph" w:styleId="ab">
    <w:name w:val="List Paragraph"/>
    <w:basedOn w:val="a"/>
    <w:uiPriority w:val="99"/>
    <w:qFormat/>
    <w:rsid w:val="00651896"/>
    <w:pPr>
      <w:suppressAutoHyphens/>
      <w:spacing w:after="0" w:line="240" w:lineRule="auto"/>
      <w:ind w:left="720"/>
      <w:contextualSpacing/>
    </w:pPr>
    <w:rPr>
      <w:rFonts w:ascii="Calibri" w:eastAsia="Droid Sans Fallback" w:hAnsi="Calibri" w:cs="Times New Roman"/>
      <w:color w:val="00000A"/>
      <w:lang w:eastAsia="ru-RU"/>
    </w:rPr>
  </w:style>
  <w:style w:type="paragraph" w:customStyle="1" w:styleId="ac">
    <w:name w:val="Стиль"/>
    <w:rsid w:val="00651896"/>
    <w:pPr>
      <w:widowControl w:val="0"/>
      <w:suppressAutoHyphens/>
      <w:spacing w:after="0" w:line="240" w:lineRule="auto"/>
    </w:pPr>
    <w:rPr>
      <w:rFonts w:ascii="Times New Roman" w:eastAsia="Times New Roman" w:hAnsi="Times New Roman" w:cs="Times New Roman"/>
      <w:color w:val="00000A"/>
      <w:sz w:val="24"/>
      <w:szCs w:val="24"/>
      <w:lang w:eastAsia="ru-RU"/>
    </w:rPr>
  </w:style>
  <w:style w:type="paragraph" w:styleId="ad">
    <w:name w:val="Normal (Web)"/>
    <w:basedOn w:val="a"/>
    <w:unhideWhenUsed/>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12">
    <w:name w:val="Без интервала1"/>
    <w:rsid w:val="00651896"/>
    <w:pPr>
      <w:suppressAutoHyphens/>
      <w:spacing w:after="0" w:line="240" w:lineRule="auto"/>
    </w:pPr>
    <w:rPr>
      <w:rFonts w:ascii="Calibri" w:eastAsia="Times New Roman" w:hAnsi="Calibri" w:cs="Calibri"/>
      <w:color w:val="00000A"/>
    </w:rPr>
  </w:style>
  <w:style w:type="paragraph" w:customStyle="1" w:styleId="c2">
    <w:name w:val="c2"/>
    <w:basedOn w:val="a"/>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c8">
    <w:name w:val="c8"/>
    <w:basedOn w:val="a"/>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c16">
    <w:name w:val="c16"/>
    <w:basedOn w:val="a"/>
    <w:rsid w:val="00651896"/>
    <w:pPr>
      <w:suppressAutoHyphens/>
      <w:spacing w:after="280" w:line="240" w:lineRule="auto"/>
    </w:pPr>
    <w:rPr>
      <w:rFonts w:ascii="Times New Roman" w:eastAsia="Times New Roman" w:hAnsi="Times New Roman" w:cs="Times New Roman"/>
      <w:color w:val="00000A"/>
      <w:sz w:val="24"/>
      <w:szCs w:val="24"/>
      <w:lang w:eastAsia="ru-RU"/>
    </w:rPr>
  </w:style>
  <w:style w:type="paragraph" w:customStyle="1" w:styleId="ae">
    <w:name w:val="Содержимое врезки"/>
    <w:basedOn w:val="a"/>
    <w:rsid w:val="00651896"/>
    <w:pPr>
      <w:suppressAutoHyphens/>
      <w:spacing w:after="0" w:line="240" w:lineRule="auto"/>
    </w:pPr>
    <w:rPr>
      <w:rFonts w:ascii="Calibri" w:eastAsia="Droid Sans Fallback" w:hAnsi="Calibri" w:cs="Times New Roman"/>
      <w:color w:val="00000A"/>
      <w:lang w:eastAsia="ru-RU"/>
    </w:rPr>
  </w:style>
  <w:style w:type="paragraph" w:customStyle="1" w:styleId="af">
    <w:name w:val="Содержимое таблицы"/>
    <w:basedOn w:val="a"/>
    <w:rsid w:val="00651896"/>
    <w:pPr>
      <w:suppressAutoHyphens/>
      <w:spacing w:after="0" w:line="240" w:lineRule="auto"/>
    </w:pPr>
    <w:rPr>
      <w:rFonts w:ascii="Calibri" w:eastAsia="Droid Sans Fallback" w:hAnsi="Calibri" w:cs="Times New Roman"/>
      <w:color w:val="00000A"/>
      <w:lang w:eastAsia="ru-RU"/>
    </w:rPr>
  </w:style>
  <w:style w:type="paragraph" w:customStyle="1" w:styleId="af0">
    <w:name w:val="Заголовок таблицы"/>
    <w:basedOn w:val="af"/>
    <w:rsid w:val="00651896"/>
  </w:style>
  <w:style w:type="table" w:customStyle="1" w:styleId="13">
    <w:name w:val="Сетка таблицы1"/>
    <w:basedOn w:val="a1"/>
    <w:next w:val="af1"/>
    <w:uiPriority w:val="59"/>
    <w:rsid w:val="00651896"/>
    <w:pPr>
      <w:spacing w:after="0" w:line="240" w:lineRule="auto"/>
    </w:pPr>
    <w:rPr>
      <w:rFonts w:ascii="Calibri" w:eastAsia="Droid Sans Fallback"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25">
    <w:name w:val="c25"/>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651896"/>
  </w:style>
  <w:style w:type="character" w:customStyle="1" w:styleId="c33">
    <w:name w:val="c33"/>
    <w:basedOn w:val="a0"/>
    <w:rsid w:val="00651896"/>
  </w:style>
  <w:style w:type="character" w:customStyle="1" w:styleId="c19">
    <w:name w:val="c19"/>
    <w:basedOn w:val="a0"/>
    <w:rsid w:val="00651896"/>
  </w:style>
  <w:style w:type="paragraph" w:customStyle="1" w:styleId="c11">
    <w:name w:val="c11"/>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4">
    <w:name w:val="c54"/>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nhideWhenUsed/>
    <w:rsid w:val="00651896"/>
    <w:rPr>
      <w:color w:val="0000FF"/>
      <w:u w:val="single"/>
    </w:rPr>
  </w:style>
  <w:style w:type="character" w:styleId="af3">
    <w:name w:val="FollowedHyperlink"/>
    <w:basedOn w:val="a0"/>
    <w:unhideWhenUsed/>
    <w:rsid w:val="00651896"/>
    <w:rPr>
      <w:color w:val="800080"/>
      <w:u w:val="single"/>
    </w:rPr>
  </w:style>
  <w:style w:type="character" w:customStyle="1" w:styleId="c13">
    <w:name w:val="c13"/>
    <w:basedOn w:val="a0"/>
    <w:rsid w:val="00651896"/>
  </w:style>
  <w:style w:type="paragraph" w:customStyle="1" w:styleId="c40">
    <w:name w:val="c40"/>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651896"/>
  </w:style>
  <w:style w:type="paragraph" w:customStyle="1" w:styleId="c18">
    <w:name w:val="c18"/>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651896"/>
  </w:style>
  <w:style w:type="paragraph" w:customStyle="1" w:styleId="c0">
    <w:name w:val="c0"/>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rsid w:val="00651896"/>
  </w:style>
  <w:style w:type="character" w:customStyle="1" w:styleId="c83">
    <w:name w:val="c83"/>
    <w:basedOn w:val="a0"/>
    <w:rsid w:val="00651896"/>
  </w:style>
  <w:style w:type="character" w:customStyle="1" w:styleId="c61">
    <w:name w:val="c61"/>
    <w:basedOn w:val="a0"/>
    <w:rsid w:val="00651896"/>
  </w:style>
  <w:style w:type="character" w:customStyle="1" w:styleId="c81">
    <w:name w:val="c81"/>
    <w:basedOn w:val="a0"/>
    <w:rsid w:val="00651896"/>
  </w:style>
  <w:style w:type="character" w:styleId="af4">
    <w:name w:val="Strong"/>
    <w:basedOn w:val="a0"/>
    <w:qFormat/>
    <w:rsid w:val="00651896"/>
    <w:rPr>
      <w:b/>
      <w:bCs/>
    </w:rPr>
  </w:style>
  <w:style w:type="paragraph" w:customStyle="1" w:styleId="search-excerpt">
    <w:name w:val="search-excerpt"/>
    <w:basedOn w:val="a"/>
    <w:rsid w:val="0065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Balloon Text"/>
    <w:basedOn w:val="a"/>
    <w:link w:val="af6"/>
    <w:unhideWhenUsed/>
    <w:rsid w:val="00651896"/>
    <w:pPr>
      <w:suppressAutoHyphens/>
      <w:spacing w:after="0" w:line="240" w:lineRule="auto"/>
    </w:pPr>
    <w:rPr>
      <w:rFonts w:ascii="Tahoma" w:eastAsia="Droid Sans Fallback" w:hAnsi="Tahoma" w:cs="Tahoma"/>
      <w:color w:val="00000A"/>
      <w:sz w:val="16"/>
      <w:szCs w:val="16"/>
      <w:lang w:eastAsia="ru-RU"/>
    </w:rPr>
  </w:style>
  <w:style w:type="character" w:customStyle="1" w:styleId="af6">
    <w:name w:val="Текст выноски Знак"/>
    <w:basedOn w:val="a0"/>
    <w:link w:val="af5"/>
    <w:rsid w:val="00651896"/>
    <w:rPr>
      <w:rFonts w:ascii="Tahoma" w:eastAsia="Droid Sans Fallback" w:hAnsi="Tahoma" w:cs="Tahoma"/>
      <w:color w:val="00000A"/>
      <w:sz w:val="16"/>
      <w:szCs w:val="16"/>
      <w:lang w:eastAsia="ru-RU"/>
    </w:rPr>
  </w:style>
  <w:style w:type="table" w:styleId="af1">
    <w:name w:val="Table Grid"/>
    <w:basedOn w:val="a1"/>
    <w:uiPriority w:val="59"/>
    <w:rsid w:val="00651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unhideWhenUsed/>
    <w:rsid w:val="00A332CD"/>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A332CD"/>
  </w:style>
  <w:style w:type="paragraph" w:styleId="af9">
    <w:name w:val="footer"/>
    <w:basedOn w:val="a"/>
    <w:link w:val="afa"/>
    <w:uiPriority w:val="99"/>
    <w:unhideWhenUsed/>
    <w:rsid w:val="00A332CD"/>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A332CD"/>
  </w:style>
  <w:style w:type="numbering" w:customStyle="1" w:styleId="21">
    <w:name w:val="Нет списка2"/>
    <w:next w:val="a2"/>
    <w:semiHidden/>
    <w:unhideWhenUsed/>
    <w:rsid w:val="005F23B0"/>
  </w:style>
  <w:style w:type="character" w:styleId="afb">
    <w:name w:val="Emphasis"/>
    <w:qFormat/>
    <w:rsid w:val="005F23B0"/>
    <w:rPr>
      <w:i/>
      <w:iCs/>
    </w:rPr>
  </w:style>
  <w:style w:type="table" w:customStyle="1" w:styleId="22">
    <w:name w:val="Сетка таблицы2"/>
    <w:basedOn w:val="a1"/>
    <w:next w:val="af1"/>
    <w:rsid w:val="005F23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link w:val="24"/>
    <w:rsid w:val="005F23B0"/>
    <w:rPr>
      <w:sz w:val="23"/>
      <w:szCs w:val="23"/>
      <w:shd w:val="clear" w:color="auto" w:fill="FFFFFF"/>
    </w:rPr>
  </w:style>
  <w:style w:type="paragraph" w:customStyle="1" w:styleId="24">
    <w:name w:val="Основной текст (2)"/>
    <w:basedOn w:val="a"/>
    <w:link w:val="23"/>
    <w:rsid w:val="005F23B0"/>
    <w:pPr>
      <w:shd w:val="clear" w:color="auto" w:fill="FFFFFF"/>
      <w:spacing w:after="60" w:line="0" w:lineRule="atLeast"/>
    </w:pPr>
    <w:rPr>
      <w:sz w:val="23"/>
      <w:szCs w:val="23"/>
    </w:rPr>
  </w:style>
  <w:style w:type="numbering" w:customStyle="1" w:styleId="3">
    <w:name w:val="Нет списка3"/>
    <w:next w:val="a2"/>
    <w:semiHidden/>
    <w:rsid w:val="005F23B0"/>
  </w:style>
  <w:style w:type="table" w:customStyle="1" w:styleId="30">
    <w:name w:val="Сетка таблицы3"/>
    <w:basedOn w:val="a1"/>
    <w:next w:val="af1"/>
    <w:rsid w:val="005F23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Нет списка4"/>
    <w:next w:val="a2"/>
    <w:semiHidden/>
    <w:rsid w:val="00A5391B"/>
  </w:style>
  <w:style w:type="table" w:customStyle="1" w:styleId="40">
    <w:name w:val="Сетка таблицы4"/>
    <w:basedOn w:val="a1"/>
    <w:next w:val="af1"/>
    <w:rsid w:val="00A539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semiHidden/>
    <w:rsid w:val="00A5391B"/>
  </w:style>
  <w:style w:type="table" w:customStyle="1" w:styleId="50">
    <w:name w:val="Сетка таблицы5"/>
    <w:basedOn w:val="a1"/>
    <w:next w:val="af1"/>
    <w:rsid w:val="00A539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46229">
      <w:bodyDiv w:val="1"/>
      <w:marLeft w:val="0"/>
      <w:marRight w:val="0"/>
      <w:marTop w:val="0"/>
      <w:marBottom w:val="0"/>
      <w:divBdr>
        <w:top w:val="none" w:sz="0" w:space="0" w:color="auto"/>
        <w:left w:val="none" w:sz="0" w:space="0" w:color="auto"/>
        <w:bottom w:val="none" w:sz="0" w:space="0" w:color="auto"/>
        <w:right w:val="none" w:sz="0" w:space="0" w:color="auto"/>
      </w:divBdr>
    </w:div>
    <w:div w:id="708603765">
      <w:bodyDiv w:val="1"/>
      <w:marLeft w:val="0"/>
      <w:marRight w:val="0"/>
      <w:marTop w:val="0"/>
      <w:marBottom w:val="0"/>
      <w:divBdr>
        <w:top w:val="none" w:sz="0" w:space="0" w:color="auto"/>
        <w:left w:val="none" w:sz="0" w:space="0" w:color="auto"/>
        <w:bottom w:val="none" w:sz="0" w:space="0" w:color="auto"/>
        <w:right w:val="none" w:sz="0" w:space="0" w:color="auto"/>
      </w:divBdr>
    </w:div>
    <w:div w:id="210167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ovary.ru" TargetMode="External"/><Relationship Id="rId13" Type="http://schemas.openxmlformats.org/officeDocument/2006/relationships/hyperlink" Target="http://www.a4forma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ibliotekar.ru/index.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ussianplanet.ru/filolog/ruslit/index.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litwomen.ru/" TargetMode="External"/><Relationship Id="rId4" Type="http://schemas.openxmlformats.org/officeDocument/2006/relationships/webSettings" Target="webSettings.xml"/><Relationship Id="rId9" Type="http://schemas.openxmlformats.org/officeDocument/2006/relationships/hyperlink" Target="http://www.drevne.ru/" TargetMode="External"/><Relationship Id="rId14" Type="http://schemas.openxmlformats.org/officeDocument/2006/relationships/hyperlink" Target="http://galleri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747</TotalTime>
  <Pages>20</Pages>
  <Words>6762</Words>
  <Characters>38549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56</cp:revision>
  <cp:lastPrinted>2018-03-29T09:51:00Z</cp:lastPrinted>
  <dcterms:created xsi:type="dcterms:W3CDTF">2016-08-27T15:57:00Z</dcterms:created>
  <dcterms:modified xsi:type="dcterms:W3CDTF">2018-04-16T15:20:00Z</dcterms:modified>
</cp:coreProperties>
</file>